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0348" w14:textId="14C77BDE" w:rsidR="6F9EAAB2" w:rsidRPr="00740752" w:rsidRDefault="00DF6A10" w:rsidP="004F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bookmarkStart w:id="0" w:name="_GoBack"/>
      <w:bookmarkEnd w:id="0"/>
      <w:r w:rsidRPr="00740752">
        <w:rPr>
          <w:rFonts w:ascii="Times New Roman" w:eastAsia="Times New Roman" w:hAnsi="Times New Roman" w:cs="Times New Roman"/>
          <w:b/>
          <w:bCs/>
          <w:lang w:val="es-MX"/>
        </w:rPr>
        <w:t>Menonitas hablantes de</w:t>
      </w:r>
      <w:r w:rsidR="00740752" w:rsidRPr="00740752">
        <w:rPr>
          <w:rFonts w:ascii="Times New Roman" w:eastAsia="Times New Roman" w:hAnsi="Times New Roman" w:cs="Times New Roman"/>
          <w:b/>
          <w:bCs/>
          <w:lang w:val="es-MX"/>
        </w:rPr>
        <w:t>l</w:t>
      </w:r>
      <w:r w:rsidRPr="00740752">
        <w:rPr>
          <w:rFonts w:ascii="Times New Roman" w:eastAsia="Times New Roman" w:hAnsi="Times New Roman" w:cs="Times New Roman"/>
          <w:b/>
          <w:bCs/>
          <w:lang w:val="es-MX"/>
        </w:rPr>
        <w:t xml:space="preserve"> Bajo Alemán</w:t>
      </w:r>
      <w:r w:rsidRPr="00740752">
        <w:rPr>
          <w:rFonts w:ascii="Times New Roman" w:eastAsia="Times New Roman" w:hAnsi="Times New Roman" w:cs="Times New Roman"/>
          <w:b/>
          <w:bCs/>
          <w:i/>
          <w:lang w:val="es-MX"/>
        </w:rPr>
        <w:t xml:space="preserve"> (</w:t>
      </w:r>
      <w:proofErr w:type="spellStart"/>
      <w:r w:rsidRPr="00740752">
        <w:rPr>
          <w:rFonts w:ascii="Times New Roman" w:eastAsia="Times New Roman" w:hAnsi="Times New Roman" w:cs="Times New Roman"/>
          <w:b/>
          <w:bCs/>
          <w:i/>
          <w:lang w:val="es-MX"/>
        </w:rPr>
        <w:t>Low</w:t>
      </w:r>
      <w:proofErr w:type="spellEnd"/>
      <w:r w:rsidRPr="00740752">
        <w:rPr>
          <w:rFonts w:ascii="Times New Roman" w:eastAsia="Times New Roman" w:hAnsi="Times New Roman" w:cs="Times New Roman"/>
          <w:b/>
          <w:bCs/>
          <w:i/>
          <w:lang w:val="es-MX"/>
        </w:rPr>
        <w:t xml:space="preserve"> German) </w:t>
      </w:r>
      <w:r w:rsidRPr="00740752">
        <w:rPr>
          <w:rFonts w:ascii="Times New Roman" w:eastAsia="Times New Roman" w:hAnsi="Times New Roman" w:cs="Times New Roman"/>
          <w:b/>
          <w:bCs/>
          <w:lang w:val="es-MX"/>
        </w:rPr>
        <w:t>del Grupo de Trabajo de Apoyo desde</w:t>
      </w:r>
      <w:r w:rsidR="5DC397CF" w:rsidRPr="00740752">
        <w:rPr>
          <w:rFonts w:ascii="Times New Roman" w:eastAsia="Times New Roman" w:hAnsi="Times New Roman" w:cs="Times New Roman"/>
          <w:b/>
          <w:bCs/>
          <w:lang w:val="es-MX"/>
        </w:rPr>
        <w:t xml:space="preserve"> </w:t>
      </w:r>
      <w:r w:rsidRPr="00740752">
        <w:rPr>
          <w:rFonts w:ascii="Times New Roman" w:eastAsia="Times New Roman" w:hAnsi="Times New Roman" w:cs="Times New Roman"/>
          <w:b/>
          <w:bCs/>
          <w:lang w:val="es-MX"/>
        </w:rPr>
        <w:t>México</w:t>
      </w:r>
      <w:r w:rsidR="5DC397CF" w:rsidRPr="00740752">
        <w:rPr>
          <w:rFonts w:ascii="Times New Roman" w:eastAsia="Times New Roman" w:hAnsi="Times New Roman" w:cs="Times New Roman"/>
          <w:b/>
          <w:bCs/>
          <w:lang w:val="es-MX"/>
        </w:rPr>
        <w:t xml:space="preserve"> (LGMFMSTF)</w:t>
      </w:r>
    </w:p>
    <w:p w14:paraId="3EAA8E18" w14:textId="3D339DA0" w:rsidR="00EA19C5" w:rsidRPr="00740752" w:rsidRDefault="00EA19C5" w:rsidP="004F0486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b/>
          <w:bCs/>
          <w:lang w:val="es-MX"/>
        </w:rPr>
        <w:t xml:space="preserve">Margaret </w:t>
      </w:r>
      <w:proofErr w:type="spellStart"/>
      <w:r w:rsidRPr="00740752">
        <w:rPr>
          <w:rFonts w:ascii="Times New Roman" w:eastAsia="Times New Roman" w:hAnsi="Times New Roman" w:cs="Times New Roman"/>
          <w:b/>
          <w:bCs/>
          <w:lang w:val="es-MX"/>
        </w:rPr>
        <w:t>Goering</w:t>
      </w:r>
      <w:proofErr w:type="spellEnd"/>
      <w:r w:rsidRPr="00740752">
        <w:rPr>
          <w:rFonts w:ascii="Times New Roman" w:eastAsia="Times New Roman" w:hAnsi="Times New Roman" w:cs="Times New Roman"/>
          <w:b/>
          <w:bCs/>
          <w:lang w:val="es-MX"/>
        </w:rPr>
        <w:t xml:space="preserve">, </w:t>
      </w:r>
      <w:r w:rsidR="00DF6A10" w:rsidRPr="00740752">
        <w:rPr>
          <w:rFonts w:ascii="Times New Roman" w:eastAsia="Times New Roman" w:hAnsi="Times New Roman" w:cs="Times New Roman"/>
          <w:b/>
          <w:bCs/>
          <w:lang w:val="es-MX"/>
        </w:rPr>
        <w:t>Presidente</w:t>
      </w:r>
    </w:p>
    <w:p w14:paraId="0032D4CD" w14:textId="1DC16CE6" w:rsidR="00DF6A10" w:rsidRPr="00740752" w:rsidRDefault="00DF6A10" w:rsidP="004F0486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>¿Cuándo y por qué se creó este grupo?</w:t>
      </w:r>
    </w:p>
    <w:p w14:paraId="13D86C27" w14:textId="2BF698BB" w:rsidR="6F9EAAB2" w:rsidRPr="00740752" w:rsidRDefault="00DF6A10" w:rsidP="004F04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>Oficialmente en enero de 2004.</w:t>
      </w:r>
    </w:p>
    <w:p w14:paraId="0635DEC5" w14:textId="488E6875" w:rsidR="006D173C" w:rsidRPr="00740752" w:rsidRDefault="006D173C" w:rsidP="00F95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 xml:space="preserve">Tina Block </w:t>
      </w:r>
      <w:proofErr w:type="spellStart"/>
      <w:r w:rsidRPr="00740752">
        <w:rPr>
          <w:rFonts w:ascii="Times New Roman" w:eastAsia="Times New Roman" w:hAnsi="Times New Roman" w:cs="Times New Roman"/>
          <w:lang w:val="es-MX"/>
        </w:rPr>
        <w:t>Ediger</w:t>
      </w:r>
      <w:proofErr w:type="spellEnd"/>
      <w:r w:rsidRPr="00740752">
        <w:rPr>
          <w:rFonts w:ascii="Times New Roman" w:eastAsia="Times New Roman" w:hAnsi="Times New Roman" w:cs="Times New Roman"/>
          <w:lang w:val="es-MX"/>
        </w:rPr>
        <w:t xml:space="preserve">, miembro de la WDC (junto con otras personas) realizó una encuesta entre </w:t>
      </w:r>
      <w:r w:rsidR="00F95496" w:rsidRPr="00740752">
        <w:rPr>
          <w:rFonts w:ascii="Times New Roman" w:eastAsia="Times New Roman" w:hAnsi="Times New Roman" w:cs="Times New Roman"/>
          <w:lang w:val="es-MX"/>
        </w:rPr>
        <w:t>trabajadores agrícolas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r w:rsidR="00740752" w:rsidRPr="00740752">
        <w:rPr>
          <w:rFonts w:ascii="Times New Roman" w:eastAsia="Times New Roman" w:hAnsi="Times New Roman" w:cs="Times New Roman"/>
          <w:lang w:val="es-MX"/>
        </w:rPr>
        <w:t>hablantes del bajo alemán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 en Kansas. Los resultados demostraron una alta ocurrencia de necesidades médicas.</w:t>
      </w:r>
    </w:p>
    <w:p w14:paraId="2A8D3A00" w14:textId="00902062" w:rsidR="006D173C" w:rsidRPr="00740752" w:rsidRDefault="006D173C" w:rsidP="00F95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740752">
        <w:rPr>
          <w:rFonts w:ascii="Times New Roman" w:hAnsi="Times New Roman" w:cs="Times New Roman"/>
          <w:lang w:val="es-MX"/>
        </w:rPr>
        <w:t xml:space="preserve">Es una sociedad entre la WDC, mediante </w:t>
      </w:r>
      <w:r w:rsidR="00740752" w:rsidRPr="00740752">
        <w:rPr>
          <w:rFonts w:ascii="Times New Roman" w:hAnsi="Times New Roman" w:cs="Times New Roman"/>
          <w:lang w:val="es-MX"/>
        </w:rPr>
        <w:t xml:space="preserve">los 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LGMFMSTF, representados por el grupo de trabajo de control y lucha por una vida saludable para los </w:t>
      </w:r>
      <w:r w:rsidR="00740752" w:rsidRPr="00740752">
        <w:rPr>
          <w:rFonts w:ascii="Times New Roman" w:eastAsia="Times New Roman" w:hAnsi="Times New Roman" w:cs="Times New Roman"/>
          <w:lang w:val="es-MX"/>
        </w:rPr>
        <w:t>Menonitas hablantes del bajo alemán (LGM, en inglés)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, y el Departamento de Salud y Medioambiente de Kansas (KDHE), que suministra </w:t>
      </w:r>
      <w:proofErr w:type="spellStart"/>
      <w:r w:rsidRPr="00740752">
        <w:rPr>
          <w:rFonts w:ascii="Times New Roman" w:eastAsia="Times New Roman" w:hAnsi="Times New Roman" w:cs="Times New Roman"/>
          <w:lang w:val="es-MX"/>
        </w:rPr>
        <w:t>vouchers</w:t>
      </w:r>
      <w:proofErr w:type="spellEnd"/>
      <w:r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r w:rsidR="00F95496" w:rsidRPr="00740752">
        <w:rPr>
          <w:rFonts w:ascii="Times New Roman" w:eastAsia="Times New Roman" w:hAnsi="Times New Roman" w:cs="Times New Roman"/>
          <w:lang w:val="es-MX"/>
        </w:rPr>
        <w:t xml:space="preserve">a los promotores de salud bilingües para habilitar e incluir en los servicios a todos los trabajadores agrícolas </w:t>
      </w:r>
      <w:r w:rsidR="00740752" w:rsidRPr="00740752">
        <w:rPr>
          <w:rFonts w:ascii="Times New Roman" w:eastAsia="Times New Roman" w:hAnsi="Times New Roman" w:cs="Times New Roman"/>
          <w:lang w:val="es-MX"/>
        </w:rPr>
        <w:t xml:space="preserve">de habla hispana y bajo alemán </w:t>
      </w:r>
      <w:r w:rsidR="00F95496" w:rsidRPr="00740752">
        <w:rPr>
          <w:rFonts w:ascii="Times New Roman" w:eastAsia="Times New Roman" w:hAnsi="Times New Roman" w:cs="Times New Roman"/>
          <w:lang w:val="es-MX"/>
        </w:rPr>
        <w:t>del estado de Kansas.</w:t>
      </w:r>
    </w:p>
    <w:p w14:paraId="65C6C178" w14:textId="77777777" w:rsidR="00F95496" w:rsidRPr="00740752" w:rsidRDefault="00F95496" w:rsidP="00F954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s-MX"/>
        </w:rPr>
      </w:pPr>
    </w:p>
    <w:p w14:paraId="556DE673" w14:textId="689922C0" w:rsidR="00F95496" w:rsidRPr="00740752" w:rsidRDefault="00F95496" w:rsidP="00F954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 xml:space="preserve">El Grupo de Trabajo se reúne tres veces al año con el director del Programa de Trabajadores Agrícolas del Departamento de Salud y Medioambiente de Kansas (KDHE). El Grupo de Trabajo </w:t>
      </w:r>
      <w:r w:rsidR="00740752" w:rsidRPr="00740752">
        <w:rPr>
          <w:rFonts w:ascii="Times New Roman" w:eastAsia="Times New Roman" w:hAnsi="Times New Roman" w:cs="Times New Roman"/>
          <w:lang w:val="es-MX"/>
        </w:rPr>
        <w:t>responde a la Comisión para la obtención de r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ecursos de la WDC. </w:t>
      </w:r>
    </w:p>
    <w:p w14:paraId="6D8CDDF3" w14:textId="77777777" w:rsidR="00F95496" w:rsidRPr="00740752" w:rsidRDefault="00F95496" w:rsidP="004F0486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52E7B9C4" w14:textId="0A55F4E6" w:rsidR="00FD4A8D" w:rsidRPr="00740752" w:rsidRDefault="00FD4A8D" w:rsidP="00FD4A8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 xml:space="preserve">La declaración guía del Comité Central Menonita de Canadá, con sede en </w:t>
      </w:r>
      <w:proofErr w:type="spellStart"/>
      <w:r w:rsidRPr="00740752">
        <w:rPr>
          <w:rFonts w:ascii="Times New Roman" w:eastAsia="Times New Roman" w:hAnsi="Times New Roman" w:cs="Times New Roman"/>
          <w:lang w:val="es-MX"/>
        </w:rPr>
        <w:t>Steinbach</w:t>
      </w:r>
      <w:proofErr w:type="spellEnd"/>
      <w:r w:rsidRPr="00740752">
        <w:rPr>
          <w:rFonts w:ascii="Times New Roman" w:eastAsia="Times New Roman" w:hAnsi="Times New Roman" w:cs="Times New Roman"/>
          <w:lang w:val="es-MX"/>
        </w:rPr>
        <w:t>, Manitoba, es: “</w:t>
      </w:r>
      <w:r w:rsidRPr="00740752">
        <w:rPr>
          <w:rFonts w:ascii="Times New Roman" w:eastAsia="Times New Roman" w:hAnsi="Times New Roman" w:cs="Times New Roman"/>
          <w:i/>
          <w:lang w:val="es-MX"/>
        </w:rPr>
        <w:t xml:space="preserve">La MCC busca compartir el amor de Dios con los Menonitas </w:t>
      </w:r>
      <w:r w:rsidR="00740752" w:rsidRPr="00740752">
        <w:rPr>
          <w:rFonts w:ascii="Times New Roman" w:eastAsia="Times New Roman" w:hAnsi="Times New Roman" w:cs="Times New Roman"/>
          <w:i/>
          <w:lang w:val="es-MX"/>
        </w:rPr>
        <w:t>hablantes del bajo alemán</w:t>
      </w:r>
      <w:r w:rsidRPr="00740752">
        <w:rPr>
          <w:rFonts w:ascii="Times New Roman" w:eastAsia="Times New Roman" w:hAnsi="Times New Roman" w:cs="Times New Roman"/>
          <w:i/>
          <w:lang w:val="es-MX"/>
        </w:rPr>
        <w:t xml:space="preserve"> (LGM) mediante una relación de trabajo mutuamente beneficiosa con los líderes, comunidades y organizaciones locales, con el fin de mejorar su capacidad para abordar cuestiones como pobreza, conflicto, analfabetismo, salud y desastres naturales”.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 El Grupo de Trabajo de la WDC sumó un cuarto objetivo: </w:t>
      </w:r>
      <w:r w:rsidRPr="00740752">
        <w:rPr>
          <w:rFonts w:ascii="Times New Roman" w:eastAsia="Times New Roman" w:hAnsi="Times New Roman" w:cs="Times New Roman"/>
          <w:i/>
          <w:lang w:val="es-MX"/>
        </w:rPr>
        <w:t>“compartir nuestra fe y nuestros antecedentes espirituales comunes”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. </w:t>
      </w:r>
    </w:p>
    <w:p w14:paraId="6E7D3072" w14:textId="05D8ED64" w:rsidR="6F9EAAB2" w:rsidRPr="00740752" w:rsidRDefault="6F9EAAB2" w:rsidP="004F048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s-MX"/>
        </w:rPr>
      </w:pPr>
    </w:p>
    <w:p w14:paraId="4841A1D2" w14:textId="074C741A" w:rsidR="00151AD5" w:rsidRPr="00740752" w:rsidRDefault="00EB2C60" w:rsidP="00151A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 xml:space="preserve">Los promotores de Salud de los Trabajadores Agrícolas identifican a las familias de estos trabajadores que tienen necesidades médicas, odontológicas o de salud mental. El fondo del Departamento de Salud y Medioambiente de Kansas (KDHE) les otorga </w:t>
      </w:r>
      <w:r w:rsidR="00151AD5" w:rsidRPr="00740752">
        <w:rPr>
          <w:rFonts w:ascii="Times New Roman" w:eastAsia="Times New Roman" w:hAnsi="Times New Roman" w:cs="Times New Roman"/>
          <w:lang w:val="es-MX"/>
        </w:rPr>
        <w:t xml:space="preserve">fondos a las familias necesitadas mediante </w:t>
      </w:r>
      <w:r w:rsidRPr="00740752">
        <w:rPr>
          <w:rFonts w:ascii="Times New Roman" w:eastAsia="Times New Roman" w:hAnsi="Times New Roman" w:cs="Times New Roman"/>
          <w:lang w:val="es-MX"/>
        </w:rPr>
        <w:t>servicios de traducción</w:t>
      </w:r>
      <w:r w:rsidR="00151AD5" w:rsidRPr="00740752">
        <w:rPr>
          <w:rFonts w:ascii="Times New Roman" w:eastAsia="Times New Roman" w:hAnsi="Times New Roman" w:cs="Times New Roman"/>
          <w:lang w:val="es-MX"/>
        </w:rPr>
        <w:t xml:space="preserve"> y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740752">
        <w:rPr>
          <w:rFonts w:ascii="Times New Roman" w:eastAsia="Times New Roman" w:hAnsi="Times New Roman" w:cs="Times New Roman"/>
          <w:lang w:val="es-MX"/>
        </w:rPr>
        <w:t>vouchers</w:t>
      </w:r>
      <w:proofErr w:type="spellEnd"/>
      <w:r w:rsidRPr="00740752">
        <w:rPr>
          <w:rFonts w:ascii="Times New Roman" w:eastAsia="Times New Roman" w:hAnsi="Times New Roman" w:cs="Times New Roman"/>
          <w:lang w:val="es-MX"/>
        </w:rPr>
        <w:t xml:space="preserve"> para asistencia médica</w:t>
      </w:r>
      <w:r w:rsidR="00151AD5" w:rsidRPr="00740752">
        <w:rPr>
          <w:rFonts w:ascii="Times New Roman" w:eastAsia="Times New Roman" w:hAnsi="Times New Roman" w:cs="Times New Roman"/>
          <w:lang w:val="es-MX"/>
        </w:rPr>
        <w:t xml:space="preserve">. Los salarios de los promotores de Salud de los Trabajadores son administrados y pagados por la WDC con fondos subsidiados por el KDHE. Este año incorporamos tres nuevos cargos de promotores de Salud de los Trabajadores Agrícolas. </w:t>
      </w:r>
      <w:r w:rsidR="00A43410" w:rsidRPr="00740752">
        <w:rPr>
          <w:rFonts w:ascii="Times New Roman" w:eastAsia="Times New Roman" w:hAnsi="Times New Roman" w:cs="Times New Roman"/>
          <w:lang w:val="es-MX"/>
        </w:rPr>
        <w:t xml:space="preserve">Harold D. </w:t>
      </w:r>
      <w:proofErr w:type="spellStart"/>
      <w:r w:rsidR="00A43410" w:rsidRPr="00740752">
        <w:rPr>
          <w:rFonts w:ascii="Times New Roman" w:eastAsia="Times New Roman" w:hAnsi="Times New Roman" w:cs="Times New Roman"/>
          <w:lang w:val="es-MX"/>
        </w:rPr>
        <w:t>Thieszen</w:t>
      </w:r>
      <w:proofErr w:type="spellEnd"/>
      <w:r w:rsidR="00A43410" w:rsidRPr="00740752">
        <w:rPr>
          <w:rFonts w:ascii="Times New Roman" w:eastAsia="Times New Roman" w:hAnsi="Times New Roman" w:cs="Times New Roman"/>
          <w:lang w:val="es-MX"/>
        </w:rPr>
        <w:t xml:space="preserve"> representa al Distrito Oeste en el Consejo Asesor del KDHE 2019. Algunos </w:t>
      </w:r>
      <w:r w:rsidR="00740752" w:rsidRPr="00740752">
        <w:rPr>
          <w:rFonts w:ascii="Times New Roman" w:eastAsia="Times New Roman" w:hAnsi="Times New Roman" w:cs="Times New Roman"/>
          <w:lang w:val="es-MX"/>
        </w:rPr>
        <w:t>hablantes del bajo alemán</w:t>
      </w:r>
      <w:r w:rsidR="00A43410" w:rsidRPr="00740752">
        <w:rPr>
          <w:rFonts w:ascii="Times New Roman" w:eastAsia="Times New Roman" w:hAnsi="Times New Roman" w:cs="Times New Roman"/>
          <w:lang w:val="es-MX"/>
        </w:rPr>
        <w:t xml:space="preserve"> del oeste de Kansas también forman parte del Consejo Asesor. </w:t>
      </w:r>
    </w:p>
    <w:p w14:paraId="710836AF" w14:textId="4A76FCA9" w:rsidR="6F9EAAB2" w:rsidRPr="00740752" w:rsidRDefault="6F9EAAB2" w:rsidP="004F0486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14:paraId="14561002" w14:textId="1B0EC8FD" w:rsidR="6F9EAAB2" w:rsidRPr="00740752" w:rsidRDefault="00A43410" w:rsidP="00A4341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740752">
        <w:rPr>
          <w:rFonts w:ascii="Times New Roman" w:eastAsia="Times New Roman" w:hAnsi="Times New Roman" w:cs="Times New Roman"/>
          <w:lang w:val="es-MX"/>
        </w:rPr>
        <w:t xml:space="preserve">Los miembros del </w:t>
      </w:r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LGMFMSTF </w:t>
      </w:r>
      <w:r w:rsidRPr="00740752">
        <w:rPr>
          <w:rFonts w:ascii="Times New Roman" w:eastAsia="Times New Roman" w:hAnsi="Times New Roman" w:cs="Times New Roman"/>
          <w:lang w:val="es-MX"/>
        </w:rPr>
        <w:t xml:space="preserve">son: </w:t>
      </w:r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Margaret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Goering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</w:t>
      </w:r>
      <w:r w:rsidRPr="00740752">
        <w:rPr>
          <w:rFonts w:ascii="Times New Roman" w:eastAsia="Times New Roman" w:hAnsi="Times New Roman" w:cs="Times New Roman"/>
          <w:lang w:val="es-MX"/>
        </w:rPr>
        <w:t>presidente</w:t>
      </w:r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; Kathy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Neufeld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Dunn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</w:t>
      </w:r>
      <w:r w:rsidRPr="00740752">
        <w:rPr>
          <w:rFonts w:ascii="Times New Roman" w:eastAsia="Times New Roman" w:hAnsi="Times New Roman" w:cs="Times New Roman"/>
          <w:lang w:val="es-MX"/>
        </w:rPr>
        <w:t>secretaria y Representante del Personal en la Conferencia del Distrito Oeste</w:t>
      </w:r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Lotti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Boschmann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Carola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Ratzlaff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Hannah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Neufeld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Mary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Duerksen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Lici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Roth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, </w:t>
      </w:r>
      <w:r w:rsidRPr="00740752">
        <w:rPr>
          <w:rFonts w:ascii="Times New Roman" w:eastAsia="Times New Roman" w:hAnsi="Times New Roman" w:cs="Times New Roman"/>
          <w:lang w:val="es-MX"/>
        </w:rPr>
        <w:t>que representa a los Promotores de salud, y C</w:t>
      </w:r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ynthia </w:t>
      </w:r>
      <w:proofErr w:type="spellStart"/>
      <w:r w:rsidR="5DC397CF" w:rsidRPr="00740752">
        <w:rPr>
          <w:rFonts w:ascii="Times New Roman" w:eastAsia="Times New Roman" w:hAnsi="Times New Roman" w:cs="Times New Roman"/>
          <w:lang w:val="es-MX"/>
        </w:rPr>
        <w:t>Synder</w:t>
      </w:r>
      <w:proofErr w:type="spellEnd"/>
      <w:r w:rsidR="5DC397CF" w:rsidRPr="00740752">
        <w:rPr>
          <w:rFonts w:ascii="Times New Roman" w:eastAsia="Times New Roman" w:hAnsi="Times New Roman" w:cs="Times New Roman"/>
          <w:lang w:val="es-MX"/>
        </w:rPr>
        <w:t xml:space="preserve"> </w:t>
      </w:r>
      <w:r w:rsidRPr="00740752">
        <w:rPr>
          <w:rFonts w:ascii="Times New Roman" w:eastAsia="Times New Roman" w:hAnsi="Times New Roman" w:cs="Times New Roman"/>
          <w:lang w:val="es-MX"/>
        </w:rPr>
        <w:t>que representa al Departamento de Salud y Medioambiente de Kansas (KDHE)</w:t>
      </w:r>
      <w:r w:rsidR="5DC397CF" w:rsidRPr="00740752">
        <w:rPr>
          <w:rFonts w:ascii="Times New Roman" w:eastAsia="Times New Roman" w:hAnsi="Times New Roman" w:cs="Times New Roman"/>
          <w:lang w:val="es-MX"/>
        </w:rPr>
        <w:t>.</w:t>
      </w:r>
    </w:p>
    <w:sectPr w:rsidR="6F9EAAB2" w:rsidRPr="0074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75B6"/>
    <w:multiLevelType w:val="hybridMultilevel"/>
    <w:tmpl w:val="3294B392"/>
    <w:lvl w:ilvl="0" w:tplc="574C6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2C6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48E1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5675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367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A2D1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A97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87A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8AE3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1C0F0"/>
    <w:rsid w:val="00151AD5"/>
    <w:rsid w:val="002E0AFA"/>
    <w:rsid w:val="003271F2"/>
    <w:rsid w:val="004F0486"/>
    <w:rsid w:val="006D173C"/>
    <w:rsid w:val="00740752"/>
    <w:rsid w:val="00A43410"/>
    <w:rsid w:val="00A54753"/>
    <w:rsid w:val="00DF6A10"/>
    <w:rsid w:val="00EA19C5"/>
    <w:rsid w:val="00EB2C60"/>
    <w:rsid w:val="00F844C5"/>
    <w:rsid w:val="00F95496"/>
    <w:rsid w:val="00FD4A8D"/>
    <w:rsid w:val="15D44B15"/>
    <w:rsid w:val="1941C0F0"/>
    <w:rsid w:val="5DC397CF"/>
    <w:rsid w:val="65B7EC70"/>
    <w:rsid w:val="6F9EAAB2"/>
    <w:rsid w:val="74B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3F29"/>
  <w15:chartTrackingRefBased/>
  <w15:docId w15:val="{B9554D53-AFD4-4207-8D17-370B1AF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Goering</dc:creator>
  <cp:keywords/>
  <dc:description/>
  <cp:lastModifiedBy>Nancy</cp:lastModifiedBy>
  <cp:revision>2</cp:revision>
  <cp:lastPrinted>2019-06-07T13:41:00Z</cp:lastPrinted>
  <dcterms:created xsi:type="dcterms:W3CDTF">2019-06-18T13:38:00Z</dcterms:created>
  <dcterms:modified xsi:type="dcterms:W3CDTF">2019-06-18T13:38:00Z</dcterms:modified>
</cp:coreProperties>
</file>