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C0348" w14:textId="69CFBA08" w:rsidR="6F9EAAB2" w:rsidRPr="00EA19C5" w:rsidRDefault="5DC397CF" w:rsidP="004F0486">
      <w:pPr>
        <w:spacing w:after="0" w:line="240" w:lineRule="auto"/>
        <w:jc w:val="center"/>
        <w:rPr>
          <w:rFonts w:ascii="Times New Roman" w:eastAsia="Times New Roman" w:hAnsi="Times New Roman" w:cs="Times New Roman"/>
          <w:b/>
          <w:bCs/>
        </w:rPr>
      </w:pPr>
      <w:r w:rsidRPr="00EA19C5">
        <w:rPr>
          <w:rFonts w:ascii="Times New Roman" w:eastAsia="Times New Roman" w:hAnsi="Times New Roman" w:cs="Times New Roman"/>
          <w:b/>
          <w:bCs/>
        </w:rPr>
        <w:t>Low German Mennonites from Mexico Support Task force (LGMFMSTF)</w:t>
      </w:r>
    </w:p>
    <w:p w14:paraId="3EAA8E18" w14:textId="301A13F3" w:rsidR="00EA19C5" w:rsidRPr="00EA19C5" w:rsidRDefault="00EA19C5" w:rsidP="004F0486">
      <w:pPr>
        <w:spacing w:after="0" w:line="240" w:lineRule="auto"/>
        <w:jc w:val="center"/>
      </w:pPr>
      <w:r w:rsidRPr="00EA19C5">
        <w:rPr>
          <w:rFonts w:ascii="Times New Roman" w:eastAsia="Times New Roman" w:hAnsi="Times New Roman" w:cs="Times New Roman"/>
          <w:b/>
          <w:bCs/>
        </w:rPr>
        <w:t>Margaret Goering, Chairperson</w:t>
      </w:r>
    </w:p>
    <w:p w14:paraId="676ED60A" w14:textId="0AFE018C" w:rsidR="6F9EAAB2" w:rsidRPr="00EA19C5" w:rsidRDefault="6F9EAAB2" w:rsidP="004F0486">
      <w:pPr>
        <w:spacing w:after="0" w:line="240" w:lineRule="auto"/>
        <w:rPr>
          <w:rFonts w:ascii="Times New Roman" w:eastAsia="Times New Roman" w:hAnsi="Times New Roman" w:cs="Times New Roman"/>
          <w:b/>
          <w:bCs/>
        </w:rPr>
      </w:pPr>
      <w:r w:rsidRPr="00EA19C5">
        <w:rPr>
          <w:rFonts w:ascii="Times New Roman" w:eastAsia="Times New Roman" w:hAnsi="Times New Roman" w:cs="Times New Roman"/>
        </w:rPr>
        <w:t>When and why did this task force begin?</w:t>
      </w:r>
    </w:p>
    <w:p w14:paraId="13D86C27" w14:textId="6605D42C" w:rsidR="6F9EAAB2" w:rsidRPr="00EA19C5" w:rsidRDefault="74B53631" w:rsidP="004F0486">
      <w:pPr>
        <w:pStyle w:val="ListParagraph"/>
        <w:numPr>
          <w:ilvl w:val="0"/>
          <w:numId w:val="1"/>
        </w:numPr>
        <w:spacing w:after="0" w:line="240" w:lineRule="auto"/>
      </w:pPr>
      <w:r w:rsidRPr="00EA19C5">
        <w:rPr>
          <w:rFonts w:ascii="Times New Roman" w:eastAsia="Times New Roman" w:hAnsi="Times New Roman" w:cs="Times New Roman"/>
        </w:rPr>
        <w:t>Officially in January, 2004.</w:t>
      </w:r>
    </w:p>
    <w:p w14:paraId="75E935DF" w14:textId="3F6C51D4" w:rsidR="6F9EAAB2" w:rsidRPr="00EA19C5" w:rsidRDefault="74B53631" w:rsidP="004F0486">
      <w:pPr>
        <w:pStyle w:val="ListParagraph"/>
        <w:numPr>
          <w:ilvl w:val="0"/>
          <w:numId w:val="1"/>
        </w:numPr>
        <w:spacing w:after="0" w:line="240" w:lineRule="auto"/>
      </w:pPr>
      <w:r w:rsidRPr="00EA19C5">
        <w:rPr>
          <w:rFonts w:ascii="Times New Roman" w:eastAsia="Times New Roman" w:hAnsi="Times New Roman" w:cs="Times New Roman"/>
        </w:rPr>
        <w:t xml:space="preserve">WDC member Tina Block </w:t>
      </w:r>
      <w:proofErr w:type="spellStart"/>
      <w:r w:rsidRPr="00EA19C5">
        <w:rPr>
          <w:rFonts w:ascii="Times New Roman" w:eastAsia="Times New Roman" w:hAnsi="Times New Roman" w:cs="Times New Roman"/>
        </w:rPr>
        <w:t>Ediger</w:t>
      </w:r>
      <w:proofErr w:type="spellEnd"/>
      <w:r w:rsidRPr="00EA19C5">
        <w:rPr>
          <w:rFonts w:ascii="Times New Roman" w:eastAsia="Times New Roman" w:hAnsi="Times New Roman" w:cs="Times New Roman"/>
        </w:rPr>
        <w:t xml:space="preserve"> (and others) conducted a survey of Low German farmworkers in Kansas.  That survey document reported high occurrences of medical needs.</w:t>
      </w:r>
    </w:p>
    <w:p w14:paraId="4E2B1FDE" w14:textId="4446B4AF" w:rsidR="6F9EAAB2" w:rsidRPr="00EA19C5" w:rsidRDefault="74B53631" w:rsidP="004F0486">
      <w:pPr>
        <w:pStyle w:val="ListParagraph"/>
        <w:numPr>
          <w:ilvl w:val="0"/>
          <w:numId w:val="1"/>
        </w:numPr>
        <w:spacing w:after="0" w:line="240" w:lineRule="auto"/>
      </w:pPr>
      <w:r w:rsidRPr="00EA19C5">
        <w:rPr>
          <w:rFonts w:ascii="Times New Roman" w:eastAsia="Times New Roman" w:hAnsi="Times New Roman" w:cs="Times New Roman"/>
        </w:rPr>
        <w:t>It is a partnership between WDC via LGMFMSTF, represented by the task force to monitor and advocate for Low German healthy living, and the Kansas Department of Health and Environment (KDHE), who supplies vouchers for bi-lingual health promoters to enable and include the service to Low German and Hispanic farmworkers across the state of Kansas.</w:t>
      </w:r>
    </w:p>
    <w:p w14:paraId="0FFC2730" w14:textId="4651179E" w:rsidR="6F9EAAB2" w:rsidRPr="00EA19C5" w:rsidRDefault="6F9EAAB2" w:rsidP="004F0486">
      <w:pPr>
        <w:spacing w:after="0" w:line="240" w:lineRule="auto"/>
        <w:ind w:left="360"/>
        <w:rPr>
          <w:rFonts w:ascii="Times New Roman" w:eastAsia="Times New Roman" w:hAnsi="Times New Roman" w:cs="Times New Roman"/>
        </w:rPr>
      </w:pPr>
    </w:p>
    <w:p w14:paraId="1DB3B514" w14:textId="16C15DA3" w:rsidR="6F9EAAB2" w:rsidRPr="00EA19C5" w:rsidRDefault="6F9EAAB2" w:rsidP="004F0486">
      <w:pPr>
        <w:spacing w:after="0" w:line="240" w:lineRule="auto"/>
        <w:rPr>
          <w:rFonts w:ascii="Times New Roman" w:eastAsia="Times New Roman" w:hAnsi="Times New Roman" w:cs="Times New Roman"/>
        </w:rPr>
      </w:pPr>
      <w:r w:rsidRPr="00EA19C5">
        <w:rPr>
          <w:rFonts w:ascii="Times New Roman" w:eastAsia="Times New Roman" w:hAnsi="Times New Roman" w:cs="Times New Roman"/>
        </w:rPr>
        <w:t>The task force meets three times a year with the KDHE director of the Farm Worker Program.  The task force is accountable to the WDC Resource Commission. The guiding statement from the Mennonite Central Committee Canada program based in Steinbac</w:t>
      </w:r>
      <w:r w:rsidR="002E0AFA">
        <w:rPr>
          <w:rFonts w:ascii="Times New Roman" w:eastAsia="Times New Roman" w:hAnsi="Times New Roman" w:cs="Times New Roman"/>
        </w:rPr>
        <w:t>h</w:t>
      </w:r>
      <w:bookmarkStart w:id="0" w:name="_GoBack"/>
      <w:bookmarkEnd w:id="0"/>
      <w:r w:rsidRPr="00EA19C5">
        <w:rPr>
          <w:rFonts w:ascii="Times New Roman" w:eastAsia="Times New Roman" w:hAnsi="Times New Roman" w:cs="Times New Roman"/>
        </w:rPr>
        <w:t xml:space="preserve">, Manitoba is:  </w:t>
      </w:r>
      <w:r w:rsidRPr="00EA19C5">
        <w:rPr>
          <w:rFonts w:ascii="Times New Roman" w:eastAsia="Times New Roman" w:hAnsi="Times New Roman" w:cs="Times New Roman"/>
          <w:i/>
          <w:iCs/>
        </w:rPr>
        <w:t xml:space="preserve">"MCC seeks to share God's love with LGM people by working in a mutually beneficial relationship with local leaders, communities and organizations to enhance their capacity to address such issues as poverty, conflict, literacy, health and natural disasters."  </w:t>
      </w:r>
      <w:r w:rsidRPr="00EA19C5">
        <w:rPr>
          <w:rFonts w:ascii="Times New Roman" w:eastAsia="Times New Roman" w:hAnsi="Times New Roman" w:cs="Times New Roman"/>
        </w:rPr>
        <w:t xml:space="preserve">The WDC task force added a fourth goal: </w:t>
      </w:r>
      <w:r w:rsidRPr="00EA19C5">
        <w:rPr>
          <w:rFonts w:ascii="Times New Roman" w:eastAsia="Times New Roman" w:hAnsi="Times New Roman" w:cs="Times New Roman"/>
          <w:i/>
          <w:iCs/>
        </w:rPr>
        <w:t>"to share our common spiritual background and faith."</w:t>
      </w:r>
    </w:p>
    <w:p w14:paraId="6E7D3072" w14:textId="05D8ED64" w:rsidR="6F9EAAB2" w:rsidRPr="00EA19C5" w:rsidRDefault="6F9EAAB2" w:rsidP="004F0486">
      <w:pPr>
        <w:spacing w:after="0" w:line="240" w:lineRule="auto"/>
        <w:rPr>
          <w:rFonts w:ascii="Times New Roman" w:eastAsia="Times New Roman" w:hAnsi="Times New Roman" w:cs="Times New Roman"/>
          <w:i/>
          <w:iCs/>
        </w:rPr>
      </w:pPr>
    </w:p>
    <w:p w14:paraId="2FAD2A8B" w14:textId="44AB8FF3" w:rsidR="6F9EAAB2" w:rsidRPr="00EA19C5" w:rsidRDefault="5DC397CF" w:rsidP="004F0486">
      <w:pPr>
        <w:spacing w:after="0" w:line="240" w:lineRule="auto"/>
        <w:rPr>
          <w:rFonts w:ascii="Times New Roman" w:eastAsia="Times New Roman" w:hAnsi="Times New Roman" w:cs="Times New Roman"/>
        </w:rPr>
      </w:pPr>
      <w:r w:rsidRPr="00EA19C5">
        <w:rPr>
          <w:rFonts w:ascii="Times New Roman" w:eastAsia="Times New Roman" w:hAnsi="Times New Roman" w:cs="Times New Roman"/>
        </w:rPr>
        <w:t xml:space="preserve">The Farmworker Health promoters identify Farmworker families in need of medical, dental or mental health needs.  Through translation services, vouchers for medical assistance, and educational opportunities, the KDHE funds are awarded to needy families.  The salaries of the Farmworker promoters are administered and paid by WDC through grants from KDHE. Three additional Health Care Promoter positions have been added this year. Harold D. </w:t>
      </w:r>
      <w:proofErr w:type="spellStart"/>
      <w:r w:rsidRPr="00EA19C5">
        <w:rPr>
          <w:rFonts w:ascii="Times New Roman" w:eastAsia="Times New Roman" w:hAnsi="Times New Roman" w:cs="Times New Roman"/>
        </w:rPr>
        <w:t>Thieszen</w:t>
      </w:r>
      <w:proofErr w:type="spellEnd"/>
      <w:r w:rsidRPr="00EA19C5">
        <w:rPr>
          <w:rFonts w:ascii="Times New Roman" w:eastAsia="Times New Roman" w:hAnsi="Times New Roman" w:cs="Times New Roman"/>
        </w:rPr>
        <w:t xml:space="preserve"> 2019represents the Western District on the KDHE Advisory Council.  Some Low Germans from western Kansas are also on the Advisory Council.</w:t>
      </w:r>
    </w:p>
    <w:p w14:paraId="710836AF" w14:textId="4A76FCA9" w:rsidR="6F9EAAB2" w:rsidRPr="00EA19C5" w:rsidRDefault="6F9EAAB2" w:rsidP="004F0486">
      <w:pPr>
        <w:spacing w:after="0" w:line="240" w:lineRule="auto"/>
        <w:rPr>
          <w:rFonts w:ascii="Times New Roman" w:eastAsia="Times New Roman" w:hAnsi="Times New Roman" w:cs="Times New Roman"/>
        </w:rPr>
      </w:pPr>
    </w:p>
    <w:p w14:paraId="14561002" w14:textId="4065E97D" w:rsidR="6F9EAAB2" w:rsidRPr="00EA19C5" w:rsidRDefault="5DC397CF" w:rsidP="004F0486">
      <w:pPr>
        <w:spacing w:after="0" w:line="240" w:lineRule="auto"/>
        <w:rPr>
          <w:rFonts w:ascii="Times New Roman" w:eastAsia="Times New Roman" w:hAnsi="Times New Roman" w:cs="Times New Roman"/>
        </w:rPr>
      </w:pPr>
      <w:r w:rsidRPr="00EA19C5">
        <w:rPr>
          <w:rFonts w:ascii="Times New Roman" w:eastAsia="Times New Roman" w:hAnsi="Times New Roman" w:cs="Times New Roman"/>
        </w:rPr>
        <w:t xml:space="preserve">The LGMFMSTF members are: Margaret Goering, chair; Kathy Neufeld Dunn, secretary and Western District Conference Staff Representative, </w:t>
      </w:r>
      <w:proofErr w:type="spellStart"/>
      <w:r w:rsidRPr="00EA19C5">
        <w:rPr>
          <w:rFonts w:ascii="Times New Roman" w:eastAsia="Times New Roman" w:hAnsi="Times New Roman" w:cs="Times New Roman"/>
        </w:rPr>
        <w:t>Lotti</w:t>
      </w:r>
      <w:proofErr w:type="spellEnd"/>
      <w:r w:rsidRPr="00EA19C5">
        <w:rPr>
          <w:rFonts w:ascii="Times New Roman" w:eastAsia="Times New Roman" w:hAnsi="Times New Roman" w:cs="Times New Roman"/>
        </w:rPr>
        <w:t xml:space="preserve"> </w:t>
      </w:r>
      <w:proofErr w:type="spellStart"/>
      <w:r w:rsidRPr="00EA19C5">
        <w:rPr>
          <w:rFonts w:ascii="Times New Roman" w:eastAsia="Times New Roman" w:hAnsi="Times New Roman" w:cs="Times New Roman"/>
        </w:rPr>
        <w:t>Boschmann</w:t>
      </w:r>
      <w:proofErr w:type="spellEnd"/>
      <w:r w:rsidRPr="00EA19C5">
        <w:rPr>
          <w:rFonts w:ascii="Times New Roman" w:eastAsia="Times New Roman" w:hAnsi="Times New Roman" w:cs="Times New Roman"/>
        </w:rPr>
        <w:t xml:space="preserve">, Carola </w:t>
      </w:r>
      <w:proofErr w:type="spellStart"/>
      <w:r w:rsidRPr="00EA19C5">
        <w:rPr>
          <w:rFonts w:ascii="Times New Roman" w:eastAsia="Times New Roman" w:hAnsi="Times New Roman" w:cs="Times New Roman"/>
        </w:rPr>
        <w:t>Ratzlaff</w:t>
      </w:r>
      <w:proofErr w:type="spellEnd"/>
      <w:r w:rsidRPr="00EA19C5">
        <w:rPr>
          <w:rFonts w:ascii="Times New Roman" w:eastAsia="Times New Roman" w:hAnsi="Times New Roman" w:cs="Times New Roman"/>
        </w:rPr>
        <w:t xml:space="preserve">, Hannah Neufeld, Mary </w:t>
      </w:r>
      <w:proofErr w:type="spellStart"/>
      <w:r w:rsidRPr="00EA19C5">
        <w:rPr>
          <w:rFonts w:ascii="Times New Roman" w:eastAsia="Times New Roman" w:hAnsi="Times New Roman" w:cs="Times New Roman"/>
        </w:rPr>
        <w:t>Duerksen</w:t>
      </w:r>
      <w:proofErr w:type="spellEnd"/>
      <w:r w:rsidRPr="00EA19C5">
        <w:rPr>
          <w:rFonts w:ascii="Times New Roman" w:eastAsia="Times New Roman" w:hAnsi="Times New Roman" w:cs="Times New Roman"/>
        </w:rPr>
        <w:t xml:space="preserve">, </w:t>
      </w:r>
      <w:proofErr w:type="spellStart"/>
      <w:r w:rsidRPr="00EA19C5">
        <w:rPr>
          <w:rFonts w:ascii="Times New Roman" w:eastAsia="Times New Roman" w:hAnsi="Times New Roman" w:cs="Times New Roman"/>
        </w:rPr>
        <w:t>Lici</w:t>
      </w:r>
      <w:proofErr w:type="spellEnd"/>
      <w:r w:rsidRPr="00EA19C5">
        <w:rPr>
          <w:rFonts w:ascii="Times New Roman" w:eastAsia="Times New Roman" w:hAnsi="Times New Roman" w:cs="Times New Roman"/>
        </w:rPr>
        <w:t xml:space="preserve"> Roth, representing Health Promoters, and Cynthia </w:t>
      </w:r>
      <w:proofErr w:type="spellStart"/>
      <w:r w:rsidRPr="00EA19C5">
        <w:rPr>
          <w:rFonts w:ascii="Times New Roman" w:eastAsia="Times New Roman" w:hAnsi="Times New Roman" w:cs="Times New Roman"/>
        </w:rPr>
        <w:t>Synder</w:t>
      </w:r>
      <w:proofErr w:type="spellEnd"/>
      <w:r w:rsidRPr="00EA19C5">
        <w:rPr>
          <w:rFonts w:ascii="Times New Roman" w:eastAsia="Times New Roman" w:hAnsi="Times New Roman" w:cs="Times New Roman"/>
        </w:rPr>
        <w:t xml:space="preserve"> representing KDHE.</w:t>
      </w:r>
    </w:p>
    <w:sectPr w:rsidR="6F9EAAB2" w:rsidRPr="00EA1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FE75B6"/>
    <w:multiLevelType w:val="hybridMultilevel"/>
    <w:tmpl w:val="3294B392"/>
    <w:lvl w:ilvl="0" w:tplc="574C6864">
      <w:start w:val="1"/>
      <w:numFmt w:val="bullet"/>
      <w:lvlText w:val=""/>
      <w:lvlJc w:val="left"/>
      <w:pPr>
        <w:ind w:left="360" w:hanging="360"/>
      </w:pPr>
      <w:rPr>
        <w:rFonts w:ascii="Symbol" w:hAnsi="Symbol" w:hint="default"/>
      </w:rPr>
    </w:lvl>
    <w:lvl w:ilvl="1" w:tplc="2FA2C62E">
      <w:start w:val="1"/>
      <w:numFmt w:val="bullet"/>
      <w:lvlText w:val="o"/>
      <w:lvlJc w:val="left"/>
      <w:pPr>
        <w:ind w:left="1080" w:hanging="360"/>
      </w:pPr>
      <w:rPr>
        <w:rFonts w:ascii="Courier New" w:hAnsi="Courier New" w:hint="default"/>
      </w:rPr>
    </w:lvl>
    <w:lvl w:ilvl="2" w:tplc="8E48E132">
      <w:start w:val="1"/>
      <w:numFmt w:val="bullet"/>
      <w:lvlText w:val=""/>
      <w:lvlJc w:val="left"/>
      <w:pPr>
        <w:ind w:left="1800" w:hanging="360"/>
      </w:pPr>
      <w:rPr>
        <w:rFonts w:ascii="Wingdings" w:hAnsi="Wingdings" w:hint="default"/>
      </w:rPr>
    </w:lvl>
    <w:lvl w:ilvl="3" w:tplc="C9567560">
      <w:start w:val="1"/>
      <w:numFmt w:val="bullet"/>
      <w:lvlText w:val=""/>
      <w:lvlJc w:val="left"/>
      <w:pPr>
        <w:ind w:left="2520" w:hanging="360"/>
      </w:pPr>
      <w:rPr>
        <w:rFonts w:ascii="Symbol" w:hAnsi="Symbol" w:hint="default"/>
      </w:rPr>
    </w:lvl>
    <w:lvl w:ilvl="4" w:tplc="84367272">
      <w:start w:val="1"/>
      <w:numFmt w:val="bullet"/>
      <w:lvlText w:val="o"/>
      <w:lvlJc w:val="left"/>
      <w:pPr>
        <w:ind w:left="3240" w:hanging="360"/>
      </w:pPr>
      <w:rPr>
        <w:rFonts w:ascii="Courier New" w:hAnsi="Courier New" w:hint="default"/>
      </w:rPr>
    </w:lvl>
    <w:lvl w:ilvl="5" w:tplc="06A2D1B6">
      <w:start w:val="1"/>
      <w:numFmt w:val="bullet"/>
      <w:lvlText w:val=""/>
      <w:lvlJc w:val="left"/>
      <w:pPr>
        <w:ind w:left="3960" w:hanging="360"/>
      </w:pPr>
      <w:rPr>
        <w:rFonts w:ascii="Wingdings" w:hAnsi="Wingdings" w:hint="default"/>
      </w:rPr>
    </w:lvl>
    <w:lvl w:ilvl="6" w:tplc="BE1A97BA">
      <w:start w:val="1"/>
      <w:numFmt w:val="bullet"/>
      <w:lvlText w:val=""/>
      <w:lvlJc w:val="left"/>
      <w:pPr>
        <w:ind w:left="4680" w:hanging="360"/>
      </w:pPr>
      <w:rPr>
        <w:rFonts w:ascii="Symbol" w:hAnsi="Symbol" w:hint="default"/>
      </w:rPr>
    </w:lvl>
    <w:lvl w:ilvl="7" w:tplc="4F087AAC">
      <w:start w:val="1"/>
      <w:numFmt w:val="bullet"/>
      <w:lvlText w:val="o"/>
      <w:lvlJc w:val="left"/>
      <w:pPr>
        <w:ind w:left="5400" w:hanging="360"/>
      </w:pPr>
      <w:rPr>
        <w:rFonts w:ascii="Courier New" w:hAnsi="Courier New" w:hint="default"/>
      </w:rPr>
    </w:lvl>
    <w:lvl w:ilvl="8" w:tplc="948AE3FC">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41C0F0"/>
    <w:rsid w:val="002E0AFA"/>
    <w:rsid w:val="003271F2"/>
    <w:rsid w:val="004F0486"/>
    <w:rsid w:val="00A54753"/>
    <w:rsid w:val="00EA19C5"/>
    <w:rsid w:val="15D44B15"/>
    <w:rsid w:val="1941C0F0"/>
    <w:rsid w:val="5DC397CF"/>
    <w:rsid w:val="65B7EC70"/>
    <w:rsid w:val="6F9EAAB2"/>
    <w:rsid w:val="74B5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3F29"/>
  <w15:chartTrackingRefBased/>
  <w15:docId w15:val="{B9554D53-AFD4-4207-8D17-370B1AF4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4F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Goering</dc:creator>
  <cp:keywords/>
  <dc:description/>
  <cp:lastModifiedBy>Nancy</cp:lastModifiedBy>
  <cp:revision>4</cp:revision>
  <cp:lastPrinted>2019-06-07T13:41:00Z</cp:lastPrinted>
  <dcterms:created xsi:type="dcterms:W3CDTF">2019-06-07T13:11:00Z</dcterms:created>
  <dcterms:modified xsi:type="dcterms:W3CDTF">2019-06-10T14:39:00Z</dcterms:modified>
</cp:coreProperties>
</file>