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44" w:rsidRDefault="00F12444" w:rsidP="009C31E9">
      <w:pPr>
        <w:jc w:val="center"/>
        <w:rPr>
          <w:rFonts w:ascii="Times New Roman" w:hAnsi="Times New Roman"/>
          <w:b/>
        </w:rPr>
      </w:pPr>
      <w:r w:rsidRPr="009C31E9">
        <w:rPr>
          <w:rFonts w:ascii="Times New Roman" w:hAnsi="Times New Roman"/>
          <w:b/>
        </w:rPr>
        <w:t xml:space="preserve">Executive Board </w:t>
      </w:r>
    </w:p>
    <w:p w:rsidR="00F12444" w:rsidRPr="009C31E9" w:rsidRDefault="009C31E9" w:rsidP="009C31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June </w:t>
      </w:r>
      <w:proofErr w:type="spellStart"/>
      <w:r>
        <w:rPr>
          <w:rFonts w:ascii="Times New Roman" w:hAnsi="Times New Roman"/>
          <w:b/>
        </w:rPr>
        <w:t>Krehbiel</w:t>
      </w:r>
      <w:proofErr w:type="spellEnd"/>
      <w:r>
        <w:rPr>
          <w:rFonts w:ascii="Times New Roman" w:hAnsi="Times New Roman"/>
          <w:b/>
        </w:rPr>
        <w:t>, Board Secretary</w:t>
      </w:r>
    </w:p>
    <w:p w:rsidR="00FA76C0" w:rsidRPr="009C31E9" w:rsidRDefault="00407E08">
      <w:pPr>
        <w:rPr>
          <w:rFonts w:ascii="Times New Roman" w:hAnsi="Times New Roman"/>
        </w:rPr>
      </w:pPr>
      <w:r w:rsidRPr="009C31E9">
        <w:rPr>
          <w:rFonts w:ascii="Times New Roman" w:hAnsi="Times New Roman"/>
        </w:rPr>
        <w:t>T</w:t>
      </w:r>
      <w:r w:rsidR="00BF70D7" w:rsidRPr="009C31E9">
        <w:rPr>
          <w:rFonts w:ascii="Times New Roman" w:hAnsi="Times New Roman"/>
        </w:rPr>
        <w:t>he 10</w:t>
      </w:r>
      <w:r w:rsidR="00D86969" w:rsidRPr="009C31E9">
        <w:rPr>
          <w:rFonts w:ascii="Times New Roman" w:hAnsi="Times New Roman"/>
        </w:rPr>
        <w:t>-member Executive Board</w:t>
      </w:r>
      <w:r w:rsidRPr="009C31E9">
        <w:rPr>
          <w:rFonts w:ascii="Times New Roman" w:hAnsi="Times New Roman"/>
        </w:rPr>
        <w:t xml:space="preserve"> met five</w:t>
      </w:r>
      <w:r w:rsidR="006E3875" w:rsidRPr="009C31E9">
        <w:rPr>
          <w:rFonts w:ascii="Times New Roman" w:hAnsi="Times New Roman"/>
        </w:rPr>
        <w:t xml:space="preserve"> times </w:t>
      </w:r>
      <w:r w:rsidRPr="009C31E9">
        <w:rPr>
          <w:rFonts w:ascii="Times New Roman" w:hAnsi="Times New Roman"/>
        </w:rPr>
        <w:t xml:space="preserve">during the year </w:t>
      </w:r>
      <w:r w:rsidR="006E3875" w:rsidRPr="009C31E9">
        <w:rPr>
          <w:rFonts w:ascii="Times New Roman" w:hAnsi="Times New Roman"/>
        </w:rPr>
        <w:t>and</w:t>
      </w:r>
      <w:r w:rsidR="00D86969" w:rsidRPr="009C31E9">
        <w:rPr>
          <w:rFonts w:ascii="Times New Roman" w:hAnsi="Times New Roman"/>
        </w:rPr>
        <w:t>:</w:t>
      </w:r>
    </w:p>
    <w:p w:rsidR="00D86969" w:rsidRPr="009C31E9" w:rsidRDefault="003B0EDB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O</w:t>
      </w:r>
      <w:r w:rsidR="0044049E" w:rsidRPr="009C31E9">
        <w:rPr>
          <w:rFonts w:ascii="Times New Roman" w:hAnsi="Times New Roman"/>
        </w:rPr>
        <w:t xml:space="preserve">versaw </w:t>
      </w:r>
      <w:r w:rsidR="00D86969" w:rsidRPr="009C31E9">
        <w:rPr>
          <w:rFonts w:ascii="Times New Roman" w:hAnsi="Times New Roman"/>
        </w:rPr>
        <w:t>the budget</w:t>
      </w:r>
      <w:r w:rsidR="0044049E" w:rsidRPr="009C31E9">
        <w:rPr>
          <w:rFonts w:ascii="Times New Roman" w:hAnsi="Times New Roman"/>
        </w:rPr>
        <w:t xml:space="preserve"> and financial reports</w:t>
      </w:r>
      <w:r w:rsidR="00407E08" w:rsidRPr="009C31E9">
        <w:rPr>
          <w:rFonts w:ascii="Times New Roman" w:hAnsi="Times New Roman"/>
        </w:rPr>
        <w:t xml:space="preserve"> and accept</w:t>
      </w:r>
      <w:r w:rsidR="00F12444" w:rsidRPr="009C31E9">
        <w:rPr>
          <w:rFonts w:ascii="Times New Roman" w:hAnsi="Times New Roman"/>
        </w:rPr>
        <w:t>ed the</w:t>
      </w:r>
      <w:r w:rsidR="00407E08" w:rsidRPr="009C31E9">
        <w:rPr>
          <w:rFonts w:ascii="Times New Roman" w:hAnsi="Times New Roman"/>
        </w:rPr>
        <w:t xml:space="preserve"> audit.</w:t>
      </w:r>
      <w:r w:rsidR="00705570" w:rsidRPr="009C31E9">
        <w:rPr>
          <w:rFonts w:ascii="Times New Roman" w:hAnsi="Times New Roman"/>
        </w:rPr>
        <w:t xml:space="preserve"> </w:t>
      </w:r>
    </w:p>
    <w:p w:rsidR="006E3875" w:rsidRPr="009C31E9" w:rsidRDefault="00BF70D7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Received and discussed</w:t>
      </w:r>
      <w:r w:rsidR="00FD5FA5" w:rsidRPr="009C31E9">
        <w:rPr>
          <w:rFonts w:ascii="Times New Roman" w:hAnsi="Times New Roman"/>
        </w:rPr>
        <w:t xml:space="preserve"> reports from </w:t>
      </w:r>
      <w:r w:rsidR="006E3875" w:rsidRPr="009C31E9">
        <w:rPr>
          <w:rFonts w:ascii="Times New Roman" w:hAnsi="Times New Roman"/>
        </w:rPr>
        <w:t>commissions</w:t>
      </w:r>
      <w:r w:rsidR="00407E08" w:rsidRPr="009C31E9">
        <w:rPr>
          <w:rFonts w:ascii="Times New Roman" w:hAnsi="Times New Roman"/>
        </w:rPr>
        <w:t xml:space="preserve">, </w:t>
      </w:r>
      <w:r w:rsidR="006E3875" w:rsidRPr="009C31E9">
        <w:rPr>
          <w:rFonts w:ascii="Times New Roman" w:hAnsi="Times New Roman"/>
        </w:rPr>
        <w:t xml:space="preserve">committees, </w:t>
      </w:r>
      <w:proofErr w:type="gramStart"/>
      <w:r w:rsidR="006E3875" w:rsidRPr="009C31E9">
        <w:rPr>
          <w:rFonts w:ascii="Times New Roman" w:hAnsi="Times New Roman"/>
        </w:rPr>
        <w:t>staff</w:t>
      </w:r>
      <w:proofErr w:type="gramEnd"/>
      <w:r w:rsidR="006E3875" w:rsidRPr="009C31E9">
        <w:rPr>
          <w:rFonts w:ascii="Times New Roman" w:hAnsi="Times New Roman"/>
        </w:rPr>
        <w:t xml:space="preserve"> and conference ministers</w:t>
      </w:r>
      <w:r w:rsidR="00407E08" w:rsidRPr="009C31E9">
        <w:rPr>
          <w:rFonts w:ascii="Times New Roman" w:hAnsi="Times New Roman"/>
        </w:rPr>
        <w:t>.</w:t>
      </w:r>
    </w:p>
    <w:p w:rsidR="00D86969" w:rsidRPr="009C31E9" w:rsidRDefault="003B0EDB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O</w:t>
      </w:r>
      <w:r w:rsidR="00425F59" w:rsidRPr="009C31E9">
        <w:rPr>
          <w:rFonts w:ascii="Times New Roman" w:hAnsi="Times New Roman"/>
        </w:rPr>
        <w:t xml:space="preserve">versaw planning, </w:t>
      </w:r>
      <w:r w:rsidR="00D86969" w:rsidRPr="009C31E9">
        <w:rPr>
          <w:rFonts w:ascii="Times New Roman" w:hAnsi="Times New Roman"/>
        </w:rPr>
        <w:t>delegate session</w:t>
      </w:r>
      <w:r w:rsidR="00425F59" w:rsidRPr="009C31E9">
        <w:rPr>
          <w:rFonts w:ascii="Times New Roman" w:hAnsi="Times New Roman"/>
        </w:rPr>
        <w:t xml:space="preserve">s and </w:t>
      </w:r>
      <w:r w:rsidR="00407E08" w:rsidRPr="009C31E9">
        <w:rPr>
          <w:rFonts w:ascii="Times New Roman" w:hAnsi="Times New Roman"/>
        </w:rPr>
        <w:t>review of WDC a</w:t>
      </w:r>
      <w:r w:rsidR="00425F59" w:rsidRPr="009C31E9">
        <w:rPr>
          <w:rFonts w:ascii="Times New Roman" w:hAnsi="Times New Roman"/>
        </w:rPr>
        <w:t xml:space="preserve">nnual </w:t>
      </w:r>
      <w:r w:rsidR="00407E08" w:rsidRPr="009C31E9">
        <w:rPr>
          <w:rFonts w:ascii="Times New Roman" w:hAnsi="Times New Roman"/>
        </w:rPr>
        <w:t>a</w:t>
      </w:r>
      <w:r w:rsidR="00425F59" w:rsidRPr="009C31E9">
        <w:rPr>
          <w:rFonts w:ascii="Times New Roman" w:hAnsi="Times New Roman"/>
        </w:rPr>
        <w:t>ssemblies</w:t>
      </w:r>
      <w:r w:rsidRPr="009C31E9">
        <w:rPr>
          <w:rFonts w:ascii="Times New Roman" w:hAnsi="Times New Roman"/>
        </w:rPr>
        <w:t>.</w:t>
      </w:r>
      <w:bookmarkStart w:id="0" w:name="_GoBack"/>
      <w:bookmarkEnd w:id="0"/>
    </w:p>
    <w:p w:rsidR="0029379E" w:rsidRPr="009C31E9" w:rsidRDefault="003B0EDB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C</w:t>
      </w:r>
      <w:r w:rsidR="0029379E" w:rsidRPr="009C31E9">
        <w:rPr>
          <w:rFonts w:ascii="Times New Roman" w:hAnsi="Times New Roman"/>
        </w:rPr>
        <w:t xml:space="preserve">onnected with MC USA </w:t>
      </w:r>
      <w:r w:rsidRPr="009C31E9">
        <w:rPr>
          <w:rFonts w:ascii="Times New Roman" w:hAnsi="Times New Roman"/>
        </w:rPr>
        <w:t xml:space="preserve">by sending </w:t>
      </w:r>
      <w:r w:rsidR="00440C68" w:rsidRPr="009C31E9">
        <w:rPr>
          <w:rFonts w:ascii="Times New Roman" w:hAnsi="Times New Roman"/>
        </w:rPr>
        <w:t xml:space="preserve">delegates </w:t>
      </w:r>
      <w:r w:rsidRPr="009C31E9">
        <w:rPr>
          <w:rFonts w:ascii="Times New Roman" w:hAnsi="Times New Roman"/>
        </w:rPr>
        <w:t xml:space="preserve">to assemblies, CLC </w:t>
      </w:r>
      <w:r w:rsidR="0044049E" w:rsidRPr="009C31E9">
        <w:rPr>
          <w:rFonts w:ascii="Times New Roman" w:hAnsi="Times New Roman"/>
        </w:rPr>
        <w:t xml:space="preserve">and </w:t>
      </w:r>
      <w:r w:rsidR="0029379E" w:rsidRPr="009C31E9">
        <w:rPr>
          <w:rFonts w:ascii="Times New Roman" w:hAnsi="Times New Roman"/>
        </w:rPr>
        <w:t xml:space="preserve">in </w:t>
      </w:r>
      <w:r w:rsidR="00705570" w:rsidRPr="009C31E9">
        <w:rPr>
          <w:rFonts w:ascii="Times New Roman" w:hAnsi="Times New Roman"/>
        </w:rPr>
        <w:t>other</w:t>
      </w:r>
      <w:r w:rsidR="0029379E" w:rsidRPr="009C31E9">
        <w:rPr>
          <w:rFonts w:ascii="Times New Roman" w:hAnsi="Times New Roman"/>
        </w:rPr>
        <w:t xml:space="preserve"> ways</w:t>
      </w:r>
      <w:r w:rsidRPr="009C31E9">
        <w:rPr>
          <w:rFonts w:ascii="Times New Roman" w:hAnsi="Times New Roman"/>
        </w:rPr>
        <w:t>.</w:t>
      </w:r>
    </w:p>
    <w:p w:rsidR="00705570" w:rsidRPr="009C31E9" w:rsidRDefault="003B0EDB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R</w:t>
      </w:r>
      <w:r w:rsidR="00705570" w:rsidRPr="009C31E9">
        <w:rPr>
          <w:rFonts w:ascii="Times New Roman" w:hAnsi="Times New Roman"/>
        </w:rPr>
        <w:t xml:space="preserve">eviewed relationships with and appointed board members to </w:t>
      </w:r>
      <w:r w:rsidRPr="009C31E9">
        <w:rPr>
          <w:rFonts w:ascii="Times New Roman" w:hAnsi="Times New Roman"/>
        </w:rPr>
        <w:t xml:space="preserve">Camp </w:t>
      </w:r>
      <w:proofErr w:type="spellStart"/>
      <w:r w:rsidRPr="009C31E9">
        <w:rPr>
          <w:rFonts w:ascii="Times New Roman" w:hAnsi="Times New Roman"/>
        </w:rPr>
        <w:t>Mennoscah</w:t>
      </w:r>
      <w:proofErr w:type="spellEnd"/>
      <w:r w:rsidRPr="009C31E9">
        <w:rPr>
          <w:rFonts w:ascii="Times New Roman" w:hAnsi="Times New Roman"/>
        </w:rPr>
        <w:t xml:space="preserve"> and other </w:t>
      </w:r>
      <w:r w:rsidR="00705570" w:rsidRPr="009C31E9">
        <w:rPr>
          <w:rFonts w:ascii="Times New Roman" w:hAnsi="Times New Roman"/>
        </w:rPr>
        <w:t>connecting institutions</w:t>
      </w:r>
      <w:r w:rsidRPr="009C31E9">
        <w:rPr>
          <w:rFonts w:ascii="Times New Roman" w:hAnsi="Times New Roman"/>
        </w:rPr>
        <w:t>.</w:t>
      </w:r>
    </w:p>
    <w:p w:rsidR="00425F59" w:rsidRPr="009C31E9" w:rsidRDefault="003B0EDB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A</w:t>
      </w:r>
      <w:r w:rsidR="00FD5FA5" w:rsidRPr="009C31E9">
        <w:rPr>
          <w:rFonts w:ascii="Times New Roman" w:hAnsi="Times New Roman"/>
        </w:rPr>
        <w:t xml:space="preserve">ppointed members </w:t>
      </w:r>
      <w:r w:rsidR="00BF70D7" w:rsidRPr="009C31E9">
        <w:rPr>
          <w:rFonts w:ascii="Times New Roman" w:hAnsi="Times New Roman"/>
        </w:rPr>
        <w:t xml:space="preserve">and recruited nominees </w:t>
      </w:r>
      <w:r w:rsidR="00FD5FA5" w:rsidRPr="009C31E9">
        <w:rPr>
          <w:rFonts w:ascii="Times New Roman" w:hAnsi="Times New Roman"/>
        </w:rPr>
        <w:t>to</w:t>
      </w:r>
      <w:r w:rsidR="0029379E" w:rsidRPr="009C31E9">
        <w:rPr>
          <w:rFonts w:ascii="Times New Roman" w:hAnsi="Times New Roman"/>
        </w:rPr>
        <w:t xml:space="preserve"> Gifts Discernment Committee</w:t>
      </w:r>
      <w:r w:rsidRPr="009C31E9">
        <w:rPr>
          <w:rFonts w:ascii="Times New Roman" w:hAnsi="Times New Roman"/>
        </w:rPr>
        <w:t>.</w:t>
      </w:r>
      <w:r w:rsidR="0029379E" w:rsidRPr="009C31E9">
        <w:rPr>
          <w:rFonts w:ascii="Times New Roman" w:hAnsi="Times New Roman"/>
        </w:rPr>
        <w:t xml:space="preserve"> </w:t>
      </w:r>
    </w:p>
    <w:p w:rsidR="00D86969" w:rsidRPr="009C31E9" w:rsidRDefault="003B0EDB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A</w:t>
      </w:r>
      <w:r w:rsidR="00D86969" w:rsidRPr="009C31E9">
        <w:rPr>
          <w:rFonts w:ascii="Times New Roman" w:hAnsi="Times New Roman"/>
        </w:rPr>
        <w:t xml:space="preserve">pproved </w:t>
      </w:r>
      <w:r w:rsidR="00BF70D7" w:rsidRPr="009C31E9">
        <w:rPr>
          <w:rFonts w:ascii="Times New Roman" w:hAnsi="Times New Roman"/>
        </w:rPr>
        <w:t>recommending</w:t>
      </w:r>
      <w:r w:rsidRPr="009C31E9">
        <w:rPr>
          <w:rFonts w:ascii="Times New Roman" w:hAnsi="Times New Roman"/>
        </w:rPr>
        <w:t xml:space="preserve"> one congregation</w:t>
      </w:r>
      <w:r w:rsidR="00B776C9" w:rsidRPr="009C31E9">
        <w:rPr>
          <w:rFonts w:ascii="Times New Roman" w:hAnsi="Times New Roman"/>
        </w:rPr>
        <w:t xml:space="preserve"> — Camino de </w:t>
      </w:r>
      <w:proofErr w:type="spellStart"/>
      <w:r w:rsidR="00B776C9" w:rsidRPr="009C31E9">
        <w:rPr>
          <w:rFonts w:ascii="Times New Roman" w:hAnsi="Times New Roman"/>
        </w:rPr>
        <w:t>Santidad</w:t>
      </w:r>
      <w:proofErr w:type="spellEnd"/>
      <w:r w:rsidR="00B776C9" w:rsidRPr="009C31E9">
        <w:rPr>
          <w:rFonts w:ascii="Times New Roman" w:hAnsi="Times New Roman"/>
        </w:rPr>
        <w:t xml:space="preserve"> (Liberal, Kansas)</w:t>
      </w:r>
      <w:r w:rsidR="00BF70D7" w:rsidRPr="009C31E9">
        <w:rPr>
          <w:rFonts w:ascii="Times New Roman" w:hAnsi="Times New Roman"/>
        </w:rPr>
        <w:t xml:space="preserve"> — for membership in the conference.</w:t>
      </w:r>
    </w:p>
    <w:p w:rsidR="00D86969" w:rsidRPr="009C31E9" w:rsidRDefault="003B0EDB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L</w:t>
      </w:r>
      <w:r w:rsidR="00B776C9" w:rsidRPr="009C31E9">
        <w:rPr>
          <w:rFonts w:ascii="Times New Roman" w:hAnsi="Times New Roman"/>
        </w:rPr>
        <w:t>ed Reference Council meeting</w:t>
      </w:r>
      <w:r w:rsidR="00705570" w:rsidRPr="009C31E9">
        <w:rPr>
          <w:rFonts w:ascii="Times New Roman" w:hAnsi="Times New Roman"/>
        </w:rPr>
        <w:t xml:space="preserve"> of all WDC commissions</w:t>
      </w:r>
      <w:r w:rsidRPr="009C31E9">
        <w:rPr>
          <w:rFonts w:ascii="Times New Roman" w:hAnsi="Times New Roman"/>
        </w:rPr>
        <w:t>.</w:t>
      </w:r>
    </w:p>
    <w:p w:rsidR="00D86969" w:rsidRPr="009C31E9" w:rsidRDefault="003B0EDB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G</w:t>
      </w:r>
      <w:r w:rsidR="00D86969" w:rsidRPr="009C31E9">
        <w:rPr>
          <w:rFonts w:ascii="Times New Roman" w:hAnsi="Times New Roman"/>
        </w:rPr>
        <w:t xml:space="preserve">ave </w:t>
      </w:r>
      <w:r w:rsidR="00407E08" w:rsidRPr="009C31E9">
        <w:rPr>
          <w:rFonts w:ascii="Times New Roman" w:hAnsi="Times New Roman"/>
        </w:rPr>
        <w:t>general direction</w:t>
      </w:r>
      <w:r w:rsidR="00D86969" w:rsidRPr="009C31E9">
        <w:rPr>
          <w:rFonts w:ascii="Times New Roman" w:hAnsi="Times New Roman"/>
        </w:rPr>
        <w:t xml:space="preserve"> to conference ministers</w:t>
      </w:r>
      <w:r w:rsidRPr="009C31E9">
        <w:rPr>
          <w:rFonts w:ascii="Times New Roman" w:hAnsi="Times New Roman"/>
        </w:rPr>
        <w:t>.</w:t>
      </w:r>
    </w:p>
    <w:p w:rsidR="00D86969" w:rsidRPr="009C31E9" w:rsidRDefault="00FD5FA5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 xml:space="preserve">Received </w:t>
      </w:r>
      <w:r w:rsidR="000663DA" w:rsidRPr="009C31E9">
        <w:rPr>
          <w:rFonts w:ascii="Times New Roman" w:hAnsi="Times New Roman"/>
        </w:rPr>
        <w:t>responses from</w:t>
      </w:r>
      <w:r w:rsidRPr="009C31E9">
        <w:rPr>
          <w:rFonts w:ascii="Times New Roman" w:hAnsi="Times New Roman"/>
        </w:rPr>
        <w:t xml:space="preserve"> external investigators and c</w:t>
      </w:r>
      <w:r w:rsidR="0044049E" w:rsidRPr="009C31E9">
        <w:rPr>
          <w:rFonts w:ascii="Times New Roman" w:hAnsi="Times New Roman"/>
        </w:rPr>
        <w:t xml:space="preserve">oncluded </w:t>
      </w:r>
      <w:r w:rsidR="00D86969" w:rsidRPr="009C31E9">
        <w:rPr>
          <w:rFonts w:ascii="Times New Roman" w:hAnsi="Times New Roman"/>
        </w:rPr>
        <w:t>oversight (</w:t>
      </w:r>
      <w:r w:rsidR="00425F59" w:rsidRPr="009C31E9">
        <w:rPr>
          <w:rFonts w:ascii="Times New Roman" w:hAnsi="Times New Roman"/>
        </w:rPr>
        <w:t xml:space="preserve">in conjunction with WDC </w:t>
      </w:r>
      <w:r w:rsidR="00D86969" w:rsidRPr="009C31E9">
        <w:rPr>
          <w:rFonts w:ascii="Times New Roman" w:hAnsi="Times New Roman"/>
        </w:rPr>
        <w:t>Ministerial Leadership Commission</w:t>
      </w:r>
      <w:r w:rsidR="00425F59" w:rsidRPr="009C31E9">
        <w:rPr>
          <w:rFonts w:ascii="Times New Roman" w:hAnsi="Times New Roman"/>
        </w:rPr>
        <w:t xml:space="preserve"> and Mennonite Church USA</w:t>
      </w:r>
      <w:r w:rsidR="00D86969" w:rsidRPr="009C31E9">
        <w:rPr>
          <w:rFonts w:ascii="Times New Roman" w:hAnsi="Times New Roman"/>
        </w:rPr>
        <w:t xml:space="preserve">) of </w:t>
      </w:r>
      <w:r w:rsidR="00425F59" w:rsidRPr="009C31E9">
        <w:rPr>
          <w:rFonts w:ascii="Times New Roman" w:hAnsi="Times New Roman"/>
        </w:rPr>
        <w:t>a pastor</w:t>
      </w:r>
      <w:r w:rsidR="00BF70D7" w:rsidRPr="009C31E9">
        <w:rPr>
          <w:rFonts w:ascii="Times New Roman" w:hAnsi="Times New Roman"/>
        </w:rPr>
        <w:t>,</w:t>
      </w:r>
      <w:r w:rsidR="007268D5" w:rsidRPr="009C31E9">
        <w:rPr>
          <w:rFonts w:ascii="Times New Roman" w:hAnsi="Times New Roman"/>
        </w:rPr>
        <w:t xml:space="preserve"> </w:t>
      </w:r>
      <w:r w:rsidR="00BF70D7" w:rsidRPr="009C31E9">
        <w:rPr>
          <w:rFonts w:ascii="Times New Roman" w:hAnsi="Times New Roman"/>
        </w:rPr>
        <w:t xml:space="preserve">formerly </w:t>
      </w:r>
      <w:r w:rsidR="007268D5" w:rsidRPr="009C31E9">
        <w:rPr>
          <w:rFonts w:ascii="Times New Roman" w:hAnsi="Times New Roman"/>
        </w:rPr>
        <w:t>in a WDC leadership role</w:t>
      </w:r>
      <w:r w:rsidR="00BF70D7" w:rsidRPr="009C31E9">
        <w:rPr>
          <w:rFonts w:ascii="Times New Roman" w:hAnsi="Times New Roman"/>
        </w:rPr>
        <w:t>,</w:t>
      </w:r>
      <w:r w:rsidR="007268D5" w:rsidRPr="009C31E9">
        <w:rPr>
          <w:rFonts w:ascii="Times New Roman" w:hAnsi="Times New Roman"/>
        </w:rPr>
        <w:t xml:space="preserve"> </w:t>
      </w:r>
      <w:r w:rsidR="00425F59" w:rsidRPr="009C31E9">
        <w:rPr>
          <w:rFonts w:ascii="Times New Roman" w:hAnsi="Times New Roman"/>
        </w:rPr>
        <w:t>charged with</w:t>
      </w:r>
      <w:r w:rsidR="007268D5" w:rsidRPr="009C31E9">
        <w:rPr>
          <w:rFonts w:ascii="Times New Roman" w:hAnsi="Times New Roman"/>
        </w:rPr>
        <w:t xml:space="preserve"> ministerial</w:t>
      </w:r>
      <w:r w:rsidR="00425F59" w:rsidRPr="009C31E9">
        <w:rPr>
          <w:rFonts w:ascii="Times New Roman" w:hAnsi="Times New Roman"/>
        </w:rPr>
        <w:t xml:space="preserve"> misconduct</w:t>
      </w:r>
      <w:r w:rsidR="00407E08" w:rsidRPr="009C31E9">
        <w:rPr>
          <w:rFonts w:ascii="Times New Roman" w:hAnsi="Times New Roman"/>
        </w:rPr>
        <w:t xml:space="preserve">. </w:t>
      </w:r>
    </w:p>
    <w:p w:rsidR="0044049E" w:rsidRPr="009C31E9" w:rsidRDefault="00BF70D7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D</w:t>
      </w:r>
      <w:r w:rsidR="0044049E" w:rsidRPr="009C31E9">
        <w:rPr>
          <w:rFonts w:ascii="Times New Roman" w:hAnsi="Times New Roman"/>
        </w:rPr>
        <w:t>irected WDC leadership to review its culture and responsib</w:t>
      </w:r>
      <w:r w:rsidR="00705570" w:rsidRPr="009C31E9">
        <w:rPr>
          <w:rFonts w:ascii="Times New Roman" w:hAnsi="Times New Roman"/>
        </w:rPr>
        <w:t>i</w:t>
      </w:r>
      <w:r w:rsidR="0044049E" w:rsidRPr="009C31E9">
        <w:rPr>
          <w:rFonts w:ascii="Times New Roman" w:hAnsi="Times New Roman"/>
        </w:rPr>
        <w:t>lities</w:t>
      </w:r>
      <w:r w:rsidR="007268D5" w:rsidRPr="009C31E9">
        <w:rPr>
          <w:rFonts w:ascii="Times New Roman" w:hAnsi="Times New Roman"/>
        </w:rPr>
        <w:t xml:space="preserve">. The board </w:t>
      </w:r>
      <w:r w:rsidR="00705570" w:rsidRPr="009C31E9">
        <w:rPr>
          <w:rFonts w:ascii="Times New Roman" w:hAnsi="Times New Roman"/>
        </w:rPr>
        <w:t xml:space="preserve">reviewed </w:t>
      </w:r>
      <w:r w:rsidR="007268D5" w:rsidRPr="009C31E9">
        <w:rPr>
          <w:rFonts w:ascii="Times New Roman" w:hAnsi="Times New Roman"/>
        </w:rPr>
        <w:t>and discussed a working document</w:t>
      </w:r>
      <w:r w:rsidR="00705570" w:rsidRPr="009C31E9">
        <w:rPr>
          <w:rFonts w:ascii="Times New Roman" w:hAnsi="Times New Roman"/>
        </w:rPr>
        <w:t xml:space="preserve"> </w:t>
      </w:r>
      <w:r w:rsidR="006E3875" w:rsidRPr="009C31E9">
        <w:rPr>
          <w:rFonts w:ascii="Times New Roman" w:hAnsi="Times New Roman"/>
        </w:rPr>
        <w:t xml:space="preserve">Conference Minister Heidi </w:t>
      </w:r>
      <w:proofErr w:type="spellStart"/>
      <w:r w:rsidR="006E3875" w:rsidRPr="009C31E9">
        <w:rPr>
          <w:rFonts w:ascii="Times New Roman" w:hAnsi="Times New Roman"/>
        </w:rPr>
        <w:t>Regier</w:t>
      </w:r>
      <w:proofErr w:type="spellEnd"/>
      <w:r w:rsidR="006E3875" w:rsidRPr="009C31E9">
        <w:rPr>
          <w:rFonts w:ascii="Times New Roman" w:hAnsi="Times New Roman"/>
        </w:rPr>
        <w:t xml:space="preserve"> </w:t>
      </w:r>
      <w:proofErr w:type="spellStart"/>
      <w:r w:rsidR="006E3875" w:rsidRPr="009C31E9">
        <w:rPr>
          <w:rFonts w:ascii="Times New Roman" w:hAnsi="Times New Roman"/>
        </w:rPr>
        <w:t>Kreider</w:t>
      </w:r>
      <w:proofErr w:type="spellEnd"/>
      <w:r w:rsidR="006E3875" w:rsidRPr="009C31E9">
        <w:rPr>
          <w:rFonts w:ascii="Times New Roman" w:hAnsi="Times New Roman"/>
        </w:rPr>
        <w:t xml:space="preserve"> </w:t>
      </w:r>
      <w:r w:rsidR="007268D5" w:rsidRPr="009C31E9">
        <w:rPr>
          <w:rFonts w:ascii="Times New Roman" w:hAnsi="Times New Roman"/>
        </w:rPr>
        <w:t>wrote</w:t>
      </w:r>
      <w:r w:rsidR="006E3875" w:rsidRPr="009C31E9">
        <w:rPr>
          <w:rFonts w:ascii="Times New Roman" w:hAnsi="Times New Roman"/>
        </w:rPr>
        <w:t xml:space="preserve"> </w:t>
      </w:r>
      <w:r w:rsidR="00705570" w:rsidRPr="009C31E9">
        <w:rPr>
          <w:rFonts w:ascii="Times New Roman" w:hAnsi="Times New Roman"/>
        </w:rPr>
        <w:t>for implementing change</w:t>
      </w:r>
      <w:r w:rsidR="00B776C9" w:rsidRPr="009C31E9">
        <w:rPr>
          <w:rFonts w:ascii="Times New Roman" w:hAnsi="Times New Roman"/>
        </w:rPr>
        <w:t xml:space="preserve"> to </w:t>
      </w:r>
      <w:r w:rsidR="007268D5" w:rsidRPr="009C31E9">
        <w:rPr>
          <w:rFonts w:ascii="Times New Roman" w:hAnsi="Times New Roman"/>
        </w:rPr>
        <w:t xml:space="preserve">strengthen </w:t>
      </w:r>
      <w:r w:rsidR="00B776C9" w:rsidRPr="009C31E9">
        <w:rPr>
          <w:rFonts w:ascii="Times New Roman" w:hAnsi="Times New Roman"/>
        </w:rPr>
        <w:t>accountability</w:t>
      </w:r>
      <w:r w:rsidR="007268D5" w:rsidRPr="009C31E9">
        <w:rPr>
          <w:rFonts w:ascii="Times New Roman" w:hAnsi="Times New Roman"/>
        </w:rPr>
        <w:t xml:space="preserve"> and ministry within WDC</w:t>
      </w:r>
      <w:r w:rsidR="00705570" w:rsidRPr="009C31E9">
        <w:rPr>
          <w:rFonts w:ascii="Times New Roman" w:hAnsi="Times New Roman"/>
        </w:rPr>
        <w:t>.</w:t>
      </w:r>
    </w:p>
    <w:p w:rsidR="00705570" w:rsidRPr="009C31E9" w:rsidRDefault="00705570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 xml:space="preserve">Discussed </w:t>
      </w:r>
      <w:r w:rsidR="00407E08" w:rsidRPr="009C31E9">
        <w:rPr>
          <w:rFonts w:ascii="Times New Roman" w:hAnsi="Times New Roman"/>
        </w:rPr>
        <w:t>fundraising.</w:t>
      </w:r>
    </w:p>
    <w:p w:rsidR="00F12444" w:rsidRPr="009C31E9" w:rsidRDefault="00F12444" w:rsidP="004404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31E9">
        <w:rPr>
          <w:rFonts w:ascii="Times New Roman" w:hAnsi="Times New Roman"/>
        </w:rPr>
        <w:t>Began steps for the Conference Minister’s review</w:t>
      </w:r>
      <w:r w:rsidR="00FD5FA5" w:rsidRPr="009C31E9">
        <w:rPr>
          <w:rFonts w:ascii="Times New Roman" w:hAnsi="Times New Roman"/>
        </w:rPr>
        <w:t xml:space="preserve"> later this year.</w:t>
      </w:r>
    </w:p>
    <w:p w:rsidR="00407E08" w:rsidRPr="009C31E9" w:rsidRDefault="00407E08" w:rsidP="00407E08">
      <w:pPr>
        <w:rPr>
          <w:rFonts w:ascii="Times New Roman" w:hAnsi="Times New Roman"/>
        </w:rPr>
      </w:pPr>
    </w:p>
    <w:p w:rsidR="00D86969" w:rsidRPr="009C31E9" w:rsidRDefault="00407E08">
      <w:pPr>
        <w:rPr>
          <w:rFonts w:ascii="Times New Roman" w:hAnsi="Times New Roman"/>
        </w:rPr>
      </w:pPr>
      <w:r w:rsidRPr="009C31E9">
        <w:rPr>
          <w:rFonts w:ascii="Times New Roman" w:hAnsi="Times New Roman"/>
          <w:b/>
        </w:rPr>
        <w:t>Executive Board</w:t>
      </w:r>
      <w:r w:rsidR="009C31E9">
        <w:rPr>
          <w:rFonts w:ascii="Times New Roman" w:hAnsi="Times New Roman"/>
          <w:b/>
        </w:rPr>
        <w:t xml:space="preserve"> members</w:t>
      </w:r>
      <w:r w:rsidRPr="009C31E9">
        <w:rPr>
          <w:rFonts w:ascii="Times New Roman" w:hAnsi="Times New Roman"/>
          <w:b/>
        </w:rPr>
        <w:t>:</w:t>
      </w:r>
      <w:r w:rsidRPr="009C31E9">
        <w:rPr>
          <w:rFonts w:ascii="Times New Roman" w:hAnsi="Times New Roman"/>
        </w:rPr>
        <w:t xml:space="preserve"> </w:t>
      </w:r>
      <w:r w:rsidR="008669C7" w:rsidRPr="009C31E9">
        <w:rPr>
          <w:rFonts w:ascii="Times New Roman" w:hAnsi="Times New Roman"/>
        </w:rPr>
        <w:t>Ray Reimer (moderator</w:t>
      </w:r>
      <w:r w:rsidR="00F12444" w:rsidRPr="009C31E9">
        <w:rPr>
          <w:rFonts w:ascii="Times New Roman" w:hAnsi="Times New Roman"/>
        </w:rPr>
        <w:t>), Lois Barrett (</w:t>
      </w:r>
      <w:r w:rsidR="008669C7" w:rsidRPr="009C31E9">
        <w:rPr>
          <w:rFonts w:ascii="Times New Roman" w:hAnsi="Times New Roman"/>
        </w:rPr>
        <w:t>moderator-elect</w:t>
      </w:r>
      <w:r w:rsidR="00F12444" w:rsidRPr="009C31E9">
        <w:rPr>
          <w:rFonts w:ascii="Times New Roman" w:hAnsi="Times New Roman"/>
        </w:rPr>
        <w:t xml:space="preserve">), June </w:t>
      </w:r>
      <w:proofErr w:type="spellStart"/>
      <w:r w:rsidR="00F12444" w:rsidRPr="009C31E9">
        <w:rPr>
          <w:rFonts w:ascii="Times New Roman" w:hAnsi="Times New Roman"/>
        </w:rPr>
        <w:t>Krehbiel</w:t>
      </w:r>
      <w:proofErr w:type="spellEnd"/>
      <w:r w:rsidR="00F12444" w:rsidRPr="009C31E9">
        <w:rPr>
          <w:rFonts w:ascii="Times New Roman" w:hAnsi="Times New Roman"/>
        </w:rPr>
        <w:t xml:space="preserve"> (secretary), </w:t>
      </w:r>
      <w:r w:rsidRPr="009C31E9">
        <w:rPr>
          <w:rFonts w:ascii="Times New Roman" w:hAnsi="Times New Roman"/>
        </w:rPr>
        <w:t xml:space="preserve">Wayne Albrecht, </w:t>
      </w:r>
      <w:proofErr w:type="spellStart"/>
      <w:r w:rsidRPr="009C31E9">
        <w:rPr>
          <w:rFonts w:ascii="Times New Roman" w:hAnsi="Times New Roman"/>
        </w:rPr>
        <w:t>Lesther</w:t>
      </w:r>
      <w:proofErr w:type="spellEnd"/>
      <w:r w:rsidRPr="009C31E9">
        <w:rPr>
          <w:rFonts w:ascii="Times New Roman" w:hAnsi="Times New Roman"/>
        </w:rPr>
        <w:t xml:space="preserve"> </w:t>
      </w:r>
      <w:proofErr w:type="spellStart"/>
      <w:r w:rsidRPr="009C31E9">
        <w:rPr>
          <w:rFonts w:ascii="Times New Roman" w:hAnsi="Times New Roman"/>
        </w:rPr>
        <w:t>Caceros</w:t>
      </w:r>
      <w:proofErr w:type="spellEnd"/>
      <w:r w:rsidRPr="009C31E9">
        <w:rPr>
          <w:rFonts w:ascii="Times New Roman" w:hAnsi="Times New Roman"/>
        </w:rPr>
        <w:t xml:space="preserve">, Willmar Harder, Cynthia </w:t>
      </w:r>
      <w:proofErr w:type="spellStart"/>
      <w:r w:rsidRPr="009C31E9">
        <w:rPr>
          <w:rFonts w:ascii="Times New Roman" w:hAnsi="Times New Roman"/>
        </w:rPr>
        <w:t>Loganbi</w:t>
      </w:r>
      <w:r w:rsidR="008669C7" w:rsidRPr="009C31E9">
        <w:rPr>
          <w:rFonts w:ascii="Times New Roman" w:hAnsi="Times New Roman"/>
        </w:rPr>
        <w:t>ll</w:t>
      </w:r>
      <w:proofErr w:type="spellEnd"/>
      <w:r w:rsidR="008669C7" w:rsidRPr="009C31E9">
        <w:rPr>
          <w:rFonts w:ascii="Times New Roman" w:hAnsi="Times New Roman"/>
        </w:rPr>
        <w:t xml:space="preserve">, Vicki </w:t>
      </w:r>
      <w:proofErr w:type="spellStart"/>
      <w:r w:rsidR="008669C7" w:rsidRPr="009C31E9">
        <w:rPr>
          <w:rFonts w:ascii="Times New Roman" w:hAnsi="Times New Roman"/>
        </w:rPr>
        <w:t>Penner</w:t>
      </w:r>
      <w:proofErr w:type="spellEnd"/>
      <w:r w:rsidR="008669C7" w:rsidRPr="009C31E9">
        <w:rPr>
          <w:rFonts w:ascii="Times New Roman" w:hAnsi="Times New Roman"/>
        </w:rPr>
        <w:t xml:space="preserve">, Phil Schmidt and </w:t>
      </w:r>
      <w:r w:rsidRPr="009C31E9">
        <w:rPr>
          <w:rFonts w:ascii="Times New Roman" w:hAnsi="Times New Roman"/>
        </w:rPr>
        <w:t xml:space="preserve">Jim </w:t>
      </w:r>
      <w:proofErr w:type="spellStart"/>
      <w:r w:rsidRPr="009C31E9">
        <w:rPr>
          <w:rFonts w:ascii="Times New Roman" w:hAnsi="Times New Roman"/>
        </w:rPr>
        <w:t>Stucky</w:t>
      </w:r>
      <w:proofErr w:type="spellEnd"/>
      <w:r w:rsidR="008669C7" w:rsidRPr="009C31E9">
        <w:rPr>
          <w:rFonts w:ascii="Times New Roman" w:hAnsi="Times New Roman"/>
        </w:rPr>
        <w:t xml:space="preserve">. </w:t>
      </w:r>
      <w:r w:rsidRPr="009C31E9">
        <w:rPr>
          <w:rFonts w:ascii="Times New Roman" w:hAnsi="Times New Roman"/>
        </w:rPr>
        <w:t xml:space="preserve">Conference Minister Heidi </w:t>
      </w:r>
      <w:proofErr w:type="spellStart"/>
      <w:r w:rsidRPr="009C31E9">
        <w:rPr>
          <w:rFonts w:ascii="Times New Roman" w:hAnsi="Times New Roman"/>
        </w:rPr>
        <w:t>Regier</w:t>
      </w:r>
      <w:proofErr w:type="spellEnd"/>
      <w:r w:rsidRPr="009C31E9">
        <w:rPr>
          <w:rFonts w:ascii="Times New Roman" w:hAnsi="Times New Roman"/>
        </w:rPr>
        <w:t xml:space="preserve"> </w:t>
      </w:r>
      <w:proofErr w:type="spellStart"/>
      <w:r w:rsidRPr="009C31E9">
        <w:rPr>
          <w:rFonts w:ascii="Times New Roman" w:hAnsi="Times New Roman"/>
        </w:rPr>
        <w:t>Kreider</w:t>
      </w:r>
      <w:proofErr w:type="spellEnd"/>
      <w:r w:rsidR="008669C7" w:rsidRPr="009C31E9">
        <w:rPr>
          <w:rFonts w:ascii="Times New Roman" w:hAnsi="Times New Roman"/>
        </w:rPr>
        <w:t xml:space="preserve"> served as liaison to Executive Board</w:t>
      </w:r>
      <w:r w:rsidRPr="009C31E9">
        <w:rPr>
          <w:rFonts w:ascii="Times New Roman" w:hAnsi="Times New Roman"/>
        </w:rPr>
        <w:t>.</w:t>
      </w:r>
    </w:p>
    <w:sectPr w:rsidR="00D86969" w:rsidRPr="009C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C24"/>
    <w:multiLevelType w:val="hybridMultilevel"/>
    <w:tmpl w:val="F1F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8F1"/>
    <w:multiLevelType w:val="hybridMultilevel"/>
    <w:tmpl w:val="DCDE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69"/>
    <w:rsid w:val="000663DA"/>
    <w:rsid w:val="0029379E"/>
    <w:rsid w:val="003B0EDB"/>
    <w:rsid w:val="00407E08"/>
    <w:rsid w:val="00425F59"/>
    <w:rsid w:val="0044049E"/>
    <w:rsid w:val="00440C68"/>
    <w:rsid w:val="005E51A7"/>
    <w:rsid w:val="006E3875"/>
    <w:rsid w:val="00705570"/>
    <w:rsid w:val="007268D5"/>
    <w:rsid w:val="008669C7"/>
    <w:rsid w:val="009C31E9"/>
    <w:rsid w:val="009C426F"/>
    <w:rsid w:val="00B776C9"/>
    <w:rsid w:val="00BF70D7"/>
    <w:rsid w:val="00CB0D50"/>
    <w:rsid w:val="00D86969"/>
    <w:rsid w:val="00F12444"/>
    <w:rsid w:val="00FA76C0"/>
    <w:rsid w:val="00FB75DD"/>
    <w:rsid w:val="00FD5FA5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13D0F-7767-44AE-8110-4C85984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and June</dc:creator>
  <cp:lastModifiedBy>Nancy</cp:lastModifiedBy>
  <cp:revision>3</cp:revision>
  <cp:lastPrinted>2019-06-04T19:48:00Z</cp:lastPrinted>
  <dcterms:created xsi:type="dcterms:W3CDTF">2019-06-04T19:47:00Z</dcterms:created>
  <dcterms:modified xsi:type="dcterms:W3CDTF">2019-06-04T19:49:00Z</dcterms:modified>
</cp:coreProperties>
</file>