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44" w:rsidRDefault="00A17844" w:rsidP="00A17844">
      <w:pPr>
        <w:jc w:val="center"/>
      </w:pPr>
      <w:bookmarkStart w:id="0" w:name="_GoBack"/>
      <w:bookmarkEnd w:id="0"/>
      <w:r>
        <w:rPr>
          <w:noProof/>
        </w:rPr>
        <w:drawing>
          <wp:inline distT="0" distB="0" distL="0" distR="0">
            <wp:extent cx="3857625" cy="107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I-Logo-TLTag-Pant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9846" cy="1079209"/>
                    </a:xfrm>
                    <a:prstGeom prst="rect">
                      <a:avLst/>
                    </a:prstGeom>
                  </pic:spPr>
                </pic:pic>
              </a:graphicData>
            </a:graphic>
          </wp:inline>
        </w:drawing>
      </w:r>
    </w:p>
    <w:p w:rsidR="00A17844" w:rsidRDefault="00A17844" w:rsidP="00164DFD"/>
    <w:p w:rsidR="007D1E3D" w:rsidRPr="00A17844" w:rsidRDefault="00164DFD" w:rsidP="00164DFD">
      <w:pPr>
        <w:rPr>
          <w:rFonts w:ascii="Arial Narrow" w:hAnsi="Arial Narrow"/>
          <w:sz w:val="24"/>
          <w:szCs w:val="24"/>
        </w:rPr>
      </w:pPr>
      <w:r w:rsidRPr="00A17844">
        <w:rPr>
          <w:rFonts w:ascii="Arial Narrow" w:hAnsi="Arial Narrow"/>
          <w:sz w:val="24"/>
          <w:szCs w:val="24"/>
        </w:rPr>
        <w:t>Prairie View is grateful for our continued partnership in mi</w:t>
      </w:r>
      <w:r w:rsidR="003D4E71">
        <w:rPr>
          <w:rFonts w:ascii="Arial Narrow" w:hAnsi="Arial Narrow"/>
          <w:sz w:val="24"/>
          <w:szCs w:val="24"/>
        </w:rPr>
        <w:t xml:space="preserve">nistry with </w:t>
      </w:r>
      <w:r w:rsidR="00FC4C3D">
        <w:rPr>
          <w:rFonts w:ascii="Arial Narrow" w:hAnsi="Arial Narrow"/>
          <w:sz w:val="24"/>
          <w:szCs w:val="24"/>
        </w:rPr>
        <w:t>Western District Conference</w:t>
      </w:r>
      <w:r w:rsidRPr="00A17844">
        <w:rPr>
          <w:rFonts w:ascii="Arial Narrow" w:hAnsi="Arial Narrow"/>
          <w:sz w:val="24"/>
          <w:szCs w:val="24"/>
        </w:rPr>
        <w:t>. We value the many ways that you help to enhance our work to those with mental and behavioral health needs, and appreciate your support in reducing the stigma associated with mental illness. Approximately 1 in 5 adults in the U.S. experiences mental illness in a given year, and approximately 1 in 25 adults in the U.S. experiences a serious mental illness that substantially interferes with or limits one or more major life activities</w:t>
      </w:r>
      <w:r w:rsidR="001258B0" w:rsidRPr="00A17844">
        <w:rPr>
          <w:rFonts w:ascii="Arial Narrow" w:hAnsi="Arial Narrow"/>
          <w:sz w:val="24"/>
          <w:szCs w:val="24"/>
        </w:rPr>
        <w:t xml:space="preserve"> in a given year</w:t>
      </w:r>
      <w:r w:rsidRPr="00A17844">
        <w:rPr>
          <w:rFonts w:ascii="Arial Narrow" w:hAnsi="Arial Narrow"/>
          <w:sz w:val="24"/>
          <w:szCs w:val="24"/>
        </w:rPr>
        <w:t>. Those sta</w:t>
      </w:r>
      <w:r w:rsidR="001E226E" w:rsidRPr="00A17844">
        <w:rPr>
          <w:rFonts w:ascii="Arial Narrow" w:hAnsi="Arial Narrow"/>
          <w:sz w:val="24"/>
          <w:szCs w:val="24"/>
        </w:rPr>
        <w:t xml:space="preserve">tistics means our joint work </w:t>
      </w:r>
      <w:r w:rsidRPr="00A17844">
        <w:rPr>
          <w:rFonts w:ascii="Arial Narrow" w:hAnsi="Arial Narrow"/>
          <w:sz w:val="24"/>
          <w:szCs w:val="24"/>
        </w:rPr>
        <w:t>continues to be important.</w:t>
      </w:r>
    </w:p>
    <w:p w:rsidR="00A851BB" w:rsidRDefault="00801DA8" w:rsidP="00164DFD">
      <w:pPr>
        <w:rPr>
          <w:rFonts w:ascii="Arial Narrow" w:hAnsi="Arial Narrow"/>
          <w:sz w:val="24"/>
          <w:szCs w:val="24"/>
        </w:rPr>
      </w:pPr>
      <w:r w:rsidRPr="00A17844">
        <w:rPr>
          <w:rFonts w:ascii="Arial Narrow" w:hAnsi="Arial Narrow"/>
          <w:sz w:val="24"/>
          <w:szCs w:val="24"/>
        </w:rPr>
        <w:t>This year Prairie View celebrated our 65</w:t>
      </w:r>
      <w:r w:rsidRPr="00A17844">
        <w:rPr>
          <w:rFonts w:ascii="Arial Narrow" w:hAnsi="Arial Narrow"/>
          <w:sz w:val="24"/>
          <w:szCs w:val="24"/>
          <w:vertAlign w:val="superscript"/>
        </w:rPr>
        <w:t>th</w:t>
      </w:r>
      <w:r w:rsidRPr="00A17844">
        <w:rPr>
          <w:rFonts w:ascii="Arial Narrow" w:hAnsi="Arial Narrow"/>
          <w:sz w:val="24"/>
          <w:szCs w:val="24"/>
        </w:rPr>
        <w:t xml:space="preserve"> anniversary. </w:t>
      </w:r>
      <w:r w:rsidR="00A851BB">
        <w:rPr>
          <w:rFonts w:ascii="Arial Narrow" w:hAnsi="Arial Narrow"/>
          <w:sz w:val="24"/>
          <w:szCs w:val="24"/>
        </w:rPr>
        <w:t xml:space="preserve">Celebrating a milestone anniversary such as this reminds us of our shared history with </w:t>
      </w:r>
      <w:r w:rsidR="00FC4C3D">
        <w:rPr>
          <w:rFonts w:ascii="Arial Narrow" w:hAnsi="Arial Narrow"/>
          <w:sz w:val="24"/>
          <w:szCs w:val="24"/>
        </w:rPr>
        <w:t>Western District</w:t>
      </w:r>
      <w:r w:rsidR="00E37219">
        <w:rPr>
          <w:rFonts w:ascii="Arial Narrow" w:hAnsi="Arial Narrow"/>
          <w:sz w:val="24"/>
          <w:szCs w:val="24"/>
        </w:rPr>
        <w:t xml:space="preserve"> Conference</w:t>
      </w:r>
      <w:r w:rsidR="00A851BB">
        <w:rPr>
          <w:rFonts w:ascii="Arial Narrow" w:hAnsi="Arial Narrow"/>
          <w:sz w:val="24"/>
          <w:szCs w:val="24"/>
        </w:rPr>
        <w:t>. Prairie View would not be in existence without you.</w:t>
      </w:r>
    </w:p>
    <w:p w:rsidR="00164DFD" w:rsidRPr="00A17844" w:rsidRDefault="00801DA8" w:rsidP="00164DFD">
      <w:pPr>
        <w:rPr>
          <w:rFonts w:ascii="Arial Narrow" w:hAnsi="Arial Narrow"/>
          <w:sz w:val="24"/>
          <w:szCs w:val="24"/>
        </w:rPr>
      </w:pPr>
      <w:r w:rsidRPr="00A17844">
        <w:rPr>
          <w:rFonts w:ascii="Arial Narrow" w:hAnsi="Arial Narrow"/>
          <w:sz w:val="24"/>
          <w:szCs w:val="24"/>
        </w:rPr>
        <w:t>In fiscal year 2018 (July 1, 2017 – June 30, 2018)</w:t>
      </w:r>
      <w:r w:rsidR="00A17844">
        <w:rPr>
          <w:rFonts w:ascii="Arial Narrow" w:hAnsi="Arial Narrow"/>
          <w:sz w:val="24"/>
          <w:szCs w:val="24"/>
        </w:rPr>
        <w:t>,</w:t>
      </w:r>
      <w:r w:rsidRPr="00A17844">
        <w:rPr>
          <w:rFonts w:ascii="Arial Narrow" w:hAnsi="Arial Narrow"/>
          <w:sz w:val="24"/>
          <w:szCs w:val="24"/>
        </w:rPr>
        <w:t xml:space="preserve"> we </w:t>
      </w:r>
      <w:r w:rsidR="00164DFD" w:rsidRPr="00A17844">
        <w:rPr>
          <w:rFonts w:ascii="Arial Narrow" w:hAnsi="Arial Narrow"/>
          <w:sz w:val="24"/>
          <w:szCs w:val="24"/>
        </w:rPr>
        <w:t>served</w:t>
      </w:r>
      <w:r w:rsidR="00E44419" w:rsidRPr="00A17844">
        <w:rPr>
          <w:rFonts w:ascii="Arial Narrow" w:hAnsi="Arial Narrow"/>
          <w:sz w:val="24"/>
          <w:szCs w:val="24"/>
        </w:rPr>
        <w:t xml:space="preserve"> a total of 10,117 clients, of which 10% had no insurance. We provided a total of 1.1 Million dollars of charitable care.</w:t>
      </w:r>
      <w:r w:rsidR="00B0719B" w:rsidRPr="00A17844">
        <w:rPr>
          <w:rFonts w:ascii="Arial Narrow" w:hAnsi="Arial Narrow"/>
          <w:sz w:val="24"/>
          <w:szCs w:val="24"/>
        </w:rPr>
        <w:t xml:space="preserve"> Last year’s total operating budget was $19,112,830 and we had $886,918 dollars in grants and </w:t>
      </w:r>
      <w:r w:rsidR="001258B0" w:rsidRPr="00A17844">
        <w:rPr>
          <w:rFonts w:ascii="Arial Narrow" w:hAnsi="Arial Narrow"/>
          <w:sz w:val="24"/>
          <w:szCs w:val="24"/>
        </w:rPr>
        <w:t>contribu</w:t>
      </w:r>
      <w:r w:rsidR="00B0719B" w:rsidRPr="00A17844">
        <w:rPr>
          <w:rFonts w:ascii="Arial Narrow" w:hAnsi="Arial Narrow"/>
          <w:sz w:val="24"/>
          <w:szCs w:val="24"/>
        </w:rPr>
        <w:t>tions which helped to fund: care for the uninsured; facility accessibility; staff and community training and education; early childhood screening and services; and increased chaplaincy work.</w:t>
      </w:r>
    </w:p>
    <w:p w:rsidR="003775E1" w:rsidRDefault="00B0719B" w:rsidP="00164DFD">
      <w:pPr>
        <w:rPr>
          <w:rFonts w:ascii="Arial Narrow" w:hAnsi="Arial Narrow"/>
          <w:sz w:val="24"/>
          <w:szCs w:val="24"/>
        </w:rPr>
      </w:pPr>
      <w:r w:rsidRPr="00A17844">
        <w:rPr>
          <w:rFonts w:ascii="Arial Narrow" w:hAnsi="Arial Narrow"/>
          <w:sz w:val="24"/>
          <w:szCs w:val="24"/>
        </w:rPr>
        <w:t xml:space="preserve">Other statistics from our past </w:t>
      </w:r>
      <w:r w:rsidR="00801DA8" w:rsidRPr="00A17844">
        <w:rPr>
          <w:rFonts w:ascii="Arial Narrow" w:hAnsi="Arial Narrow"/>
          <w:sz w:val="24"/>
          <w:szCs w:val="24"/>
        </w:rPr>
        <w:t xml:space="preserve">fiscal </w:t>
      </w:r>
      <w:r w:rsidRPr="00A17844">
        <w:rPr>
          <w:rFonts w:ascii="Arial Narrow" w:hAnsi="Arial Narrow"/>
          <w:sz w:val="24"/>
          <w:szCs w:val="24"/>
        </w:rPr>
        <w:t>year include: 85,985 outpatient visits, 76 Kansas counties served, clients came from 36 states, and our most recent report shows 6</w:t>
      </w:r>
      <w:r w:rsidR="00A17844" w:rsidRPr="00A17844">
        <w:rPr>
          <w:rFonts w:ascii="Arial Narrow" w:hAnsi="Arial Narrow"/>
          <w:sz w:val="24"/>
          <w:szCs w:val="24"/>
        </w:rPr>
        <w:t>,</w:t>
      </w:r>
      <w:r w:rsidRPr="00A17844">
        <w:rPr>
          <w:rFonts w:ascii="Arial Narrow" w:hAnsi="Arial Narrow"/>
          <w:sz w:val="24"/>
          <w:szCs w:val="24"/>
        </w:rPr>
        <w:t>269 calls received by our crisis line.</w:t>
      </w:r>
    </w:p>
    <w:p w:rsidR="00A17844" w:rsidRPr="00A17844" w:rsidRDefault="00A17844" w:rsidP="00164DFD">
      <w:pPr>
        <w:rPr>
          <w:rFonts w:ascii="Arial Narrow" w:hAnsi="Arial Narrow"/>
          <w:sz w:val="24"/>
          <w:szCs w:val="24"/>
        </w:rPr>
      </w:pPr>
      <w:r>
        <w:rPr>
          <w:rFonts w:ascii="Arial Narrow" w:hAnsi="Arial Narrow"/>
          <w:sz w:val="24"/>
          <w:szCs w:val="24"/>
        </w:rPr>
        <w:t xml:space="preserve">Prairie View offers a full range of services for children, adolescents, adult and older adults: inpatient hospitalization, intensive outpatient treatment, emergency assessment services, psychological testing, a special residential school, experience-based learning on our adventure course, individual, group and family therapies, addictions treatment and older adult services. </w:t>
      </w:r>
    </w:p>
    <w:p w:rsidR="00801DA8" w:rsidRPr="00A17844" w:rsidRDefault="00801DA8" w:rsidP="00164DFD">
      <w:pPr>
        <w:rPr>
          <w:rFonts w:ascii="Arial Narrow" w:hAnsi="Arial Narrow"/>
          <w:sz w:val="24"/>
          <w:szCs w:val="24"/>
        </w:rPr>
      </w:pPr>
      <w:r w:rsidRPr="00A17844">
        <w:rPr>
          <w:rFonts w:ascii="Arial Narrow" w:hAnsi="Arial Narrow"/>
          <w:sz w:val="24"/>
          <w:szCs w:val="24"/>
        </w:rPr>
        <w:t xml:space="preserve">We are grateful for our relationship with </w:t>
      </w:r>
      <w:r w:rsidR="00FC4C3D">
        <w:rPr>
          <w:rFonts w:ascii="Arial Narrow" w:hAnsi="Arial Narrow"/>
          <w:sz w:val="24"/>
          <w:szCs w:val="24"/>
        </w:rPr>
        <w:t>Western District</w:t>
      </w:r>
      <w:r w:rsidR="00E37219">
        <w:rPr>
          <w:rFonts w:ascii="Arial Narrow" w:hAnsi="Arial Narrow"/>
          <w:sz w:val="24"/>
          <w:szCs w:val="24"/>
        </w:rPr>
        <w:t xml:space="preserve"> Conference</w:t>
      </w:r>
      <w:r w:rsidRPr="00A17844">
        <w:rPr>
          <w:rFonts w:ascii="Arial Narrow" w:hAnsi="Arial Narrow"/>
          <w:sz w:val="24"/>
          <w:szCs w:val="24"/>
        </w:rPr>
        <w:t xml:space="preserve"> and the ways that you provide support to Prairie View with your prayers, kind words, referrals and generous contributions.  </w:t>
      </w:r>
      <w:r w:rsidR="00BB0C25">
        <w:rPr>
          <w:rFonts w:ascii="Arial Narrow" w:hAnsi="Arial Narrow"/>
          <w:sz w:val="24"/>
          <w:szCs w:val="24"/>
        </w:rPr>
        <w:t>If there are additional ways we can partner together by filling the pulpit</w:t>
      </w:r>
      <w:r w:rsidR="00016801">
        <w:rPr>
          <w:rFonts w:ascii="Arial Narrow" w:hAnsi="Arial Narrow"/>
          <w:sz w:val="24"/>
          <w:szCs w:val="24"/>
        </w:rPr>
        <w:t xml:space="preserve"> or</w:t>
      </w:r>
      <w:r w:rsidR="00BB0C25">
        <w:rPr>
          <w:rFonts w:ascii="Arial Narrow" w:hAnsi="Arial Narrow"/>
          <w:sz w:val="24"/>
          <w:szCs w:val="24"/>
        </w:rPr>
        <w:t xml:space="preserve"> providing resources or</w:t>
      </w:r>
      <w:r w:rsidR="00016801">
        <w:rPr>
          <w:rFonts w:ascii="Arial Narrow" w:hAnsi="Arial Narrow"/>
          <w:sz w:val="24"/>
          <w:szCs w:val="24"/>
        </w:rPr>
        <w:t xml:space="preserve"> education, please let us know. </w:t>
      </w:r>
      <w:r w:rsidR="00BB0C25">
        <w:rPr>
          <w:rFonts w:ascii="Arial Narrow" w:hAnsi="Arial Narrow"/>
          <w:sz w:val="24"/>
          <w:szCs w:val="24"/>
        </w:rPr>
        <w:t>You are welcome on any of our campuses</w:t>
      </w:r>
      <w:r w:rsidR="00016801">
        <w:rPr>
          <w:rFonts w:ascii="Arial Narrow" w:hAnsi="Arial Narrow"/>
          <w:sz w:val="24"/>
          <w:szCs w:val="24"/>
        </w:rPr>
        <w:t xml:space="preserve">, </w:t>
      </w:r>
      <w:r w:rsidR="00BB0C25">
        <w:rPr>
          <w:rFonts w:ascii="Arial Narrow" w:hAnsi="Arial Narrow"/>
          <w:sz w:val="24"/>
          <w:szCs w:val="24"/>
        </w:rPr>
        <w:t xml:space="preserve">and </w:t>
      </w:r>
      <w:r w:rsidR="00016801">
        <w:rPr>
          <w:rFonts w:ascii="Arial Narrow" w:hAnsi="Arial Narrow"/>
          <w:sz w:val="24"/>
          <w:szCs w:val="24"/>
        </w:rPr>
        <w:t xml:space="preserve">we </w:t>
      </w:r>
      <w:r w:rsidR="00BB0C25">
        <w:rPr>
          <w:rFonts w:ascii="Arial Narrow" w:hAnsi="Arial Narrow"/>
          <w:sz w:val="24"/>
          <w:szCs w:val="24"/>
        </w:rPr>
        <w:t xml:space="preserve">would be happy to give tours, </w:t>
      </w:r>
      <w:r w:rsidR="00016801">
        <w:rPr>
          <w:rFonts w:ascii="Arial Narrow" w:hAnsi="Arial Narrow"/>
          <w:sz w:val="24"/>
          <w:szCs w:val="24"/>
        </w:rPr>
        <w:t xml:space="preserve">share </w:t>
      </w:r>
      <w:r w:rsidR="00BB0C25">
        <w:rPr>
          <w:rFonts w:ascii="Arial Narrow" w:hAnsi="Arial Narrow"/>
          <w:sz w:val="24"/>
          <w:szCs w:val="24"/>
        </w:rPr>
        <w:t xml:space="preserve">opportunities </w:t>
      </w:r>
      <w:r w:rsidR="00921FDC">
        <w:rPr>
          <w:rFonts w:ascii="Arial Narrow" w:hAnsi="Arial Narrow"/>
          <w:sz w:val="24"/>
          <w:szCs w:val="24"/>
        </w:rPr>
        <w:t>to</w:t>
      </w:r>
      <w:r w:rsidR="00BB0C25">
        <w:rPr>
          <w:rFonts w:ascii="Arial Narrow" w:hAnsi="Arial Narrow"/>
          <w:sz w:val="24"/>
          <w:szCs w:val="24"/>
        </w:rPr>
        <w:t xml:space="preserve"> connect or </w:t>
      </w:r>
      <w:r w:rsidR="00016801">
        <w:rPr>
          <w:rFonts w:ascii="Arial Narrow" w:hAnsi="Arial Narrow"/>
          <w:sz w:val="24"/>
          <w:szCs w:val="24"/>
        </w:rPr>
        <w:t xml:space="preserve">give your leadership and communication skills a boost on </w:t>
      </w:r>
      <w:r w:rsidR="00BB0C25">
        <w:rPr>
          <w:rFonts w:ascii="Arial Narrow" w:hAnsi="Arial Narrow"/>
          <w:sz w:val="24"/>
          <w:szCs w:val="24"/>
        </w:rPr>
        <w:t xml:space="preserve">our ropes course. We </w:t>
      </w:r>
      <w:r w:rsidRPr="00A17844">
        <w:rPr>
          <w:rFonts w:ascii="Arial Narrow" w:hAnsi="Arial Narrow"/>
          <w:sz w:val="24"/>
          <w:szCs w:val="24"/>
        </w:rPr>
        <w:t xml:space="preserve">look forward to </w:t>
      </w:r>
      <w:r w:rsidR="00BB0C25">
        <w:rPr>
          <w:rFonts w:ascii="Arial Narrow" w:hAnsi="Arial Narrow"/>
          <w:sz w:val="24"/>
          <w:szCs w:val="24"/>
        </w:rPr>
        <w:t xml:space="preserve">our </w:t>
      </w:r>
      <w:r w:rsidRPr="00A17844">
        <w:rPr>
          <w:rFonts w:ascii="Arial Narrow" w:hAnsi="Arial Narrow"/>
          <w:sz w:val="24"/>
          <w:szCs w:val="24"/>
        </w:rPr>
        <w:t>combined ministry for many years to come.</w:t>
      </w:r>
    </w:p>
    <w:p w:rsidR="00801DA8" w:rsidRDefault="00801DA8" w:rsidP="00164DFD">
      <w:pPr>
        <w:rPr>
          <w:rFonts w:ascii="Arial Narrow" w:hAnsi="Arial Narrow"/>
          <w:sz w:val="24"/>
          <w:szCs w:val="24"/>
        </w:rPr>
      </w:pPr>
      <w:r w:rsidRPr="00A17844">
        <w:rPr>
          <w:rFonts w:ascii="Arial Narrow" w:hAnsi="Arial Narrow"/>
          <w:sz w:val="24"/>
          <w:szCs w:val="24"/>
        </w:rPr>
        <w:t>Blessings</w:t>
      </w:r>
      <w:r w:rsidR="00081273">
        <w:rPr>
          <w:rFonts w:ascii="Arial Narrow" w:hAnsi="Arial Narrow"/>
          <w:sz w:val="24"/>
          <w:szCs w:val="24"/>
        </w:rPr>
        <w:t>,</w:t>
      </w:r>
    </w:p>
    <w:p w:rsidR="00081273" w:rsidRDefault="00081273" w:rsidP="00164DFD">
      <w:pPr>
        <w:rPr>
          <w:rFonts w:ascii="Arial Narrow" w:hAnsi="Arial Narrow"/>
          <w:sz w:val="24"/>
          <w:szCs w:val="24"/>
        </w:rPr>
      </w:pPr>
      <w:r>
        <w:rPr>
          <w:rFonts w:ascii="Arial Narrow" w:hAnsi="Arial Narrow"/>
          <w:noProof/>
          <w:sz w:val="24"/>
          <w:szCs w:val="24"/>
        </w:rPr>
        <w:drawing>
          <wp:inline distT="0" distB="0" distL="0" distR="0">
            <wp:extent cx="1143000" cy="4493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sie Kaye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373" cy="462829"/>
                    </a:xfrm>
                    <a:prstGeom prst="rect">
                      <a:avLst/>
                    </a:prstGeom>
                  </pic:spPr>
                </pic:pic>
              </a:graphicData>
            </a:graphic>
          </wp:inline>
        </w:drawing>
      </w:r>
    </w:p>
    <w:p w:rsidR="00081273" w:rsidRPr="00A17844" w:rsidRDefault="00081273" w:rsidP="00164DFD">
      <w:pPr>
        <w:rPr>
          <w:rFonts w:ascii="Arial Narrow" w:hAnsi="Arial Narrow"/>
          <w:sz w:val="24"/>
          <w:szCs w:val="24"/>
        </w:rPr>
      </w:pPr>
      <w:r>
        <w:rPr>
          <w:rFonts w:ascii="Arial Narrow" w:hAnsi="Arial Narrow"/>
          <w:sz w:val="24"/>
          <w:szCs w:val="24"/>
        </w:rPr>
        <w:t>Jessie Kaye</w:t>
      </w:r>
      <w:r>
        <w:rPr>
          <w:rFonts w:ascii="Arial Narrow" w:hAnsi="Arial Narrow"/>
          <w:sz w:val="24"/>
          <w:szCs w:val="24"/>
        </w:rPr>
        <w:br/>
        <w:t>Prairie View President and CEO</w:t>
      </w:r>
    </w:p>
    <w:sectPr w:rsidR="00081273" w:rsidRPr="00A1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FD"/>
    <w:rsid w:val="00016801"/>
    <w:rsid w:val="00081273"/>
    <w:rsid w:val="001258B0"/>
    <w:rsid w:val="00164DFD"/>
    <w:rsid w:val="001E226E"/>
    <w:rsid w:val="003775E1"/>
    <w:rsid w:val="003D4E71"/>
    <w:rsid w:val="004251EC"/>
    <w:rsid w:val="006649D1"/>
    <w:rsid w:val="007A7ADA"/>
    <w:rsid w:val="007D1E3D"/>
    <w:rsid w:val="00801DA8"/>
    <w:rsid w:val="00802303"/>
    <w:rsid w:val="00921FDC"/>
    <w:rsid w:val="009E4FD2"/>
    <w:rsid w:val="00A17844"/>
    <w:rsid w:val="00A851BB"/>
    <w:rsid w:val="00B0719B"/>
    <w:rsid w:val="00BB0C25"/>
    <w:rsid w:val="00BC3F3D"/>
    <w:rsid w:val="00C72937"/>
    <w:rsid w:val="00E14982"/>
    <w:rsid w:val="00E37219"/>
    <w:rsid w:val="00E44419"/>
    <w:rsid w:val="00FC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A665F-9378-4785-9E9C-05118623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Schrag</dc:creator>
  <cp:keywords/>
  <dc:description/>
  <cp:lastModifiedBy>Nancy</cp:lastModifiedBy>
  <cp:revision>2</cp:revision>
  <cp:lastPrinted>2019-04-17T13:45:00Z</cp:lastPrinted>
  <dcterms:created xsi:type="dcterms:W3CDTF">2019-05-03T17:51:00Z</dcterms:created>
  <dcterms:modified xsi:type="dcterms:W3CDTF">2019-05-03T17:51:00Z</dcterms:modified>
</cp:coreProperties>
</file>