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EF" w:rsidRPr="00D43235" w:rsidRDefault="00A944EF" w:rsidP="00A944EF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D43235">
        <w:rPr>
          <w:rStyle w:val="Strong"/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>2018 ASAMBLEA ANUAL</w:t>
      </w:r>
    </w:p>
    <w:p w:rsidR="00A944EF" w:rsidRPr="009858EA" w:rsidRDefault="00A944EF" w:rsidP="00A944EF">
      <w:pPr>
        <w:rPr>
          <w:rFonts w:ascii="Arial" w:hAnsi="Arial" w:cs="Arial"/>
          <w:b/>
          <w:sz w:val="22"/>
          <w:szCs w:val="22"/>
        </w:rPr>
      </w:pP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858EA">
        <w:rPr>
          <w:rFonts w:ascii="Arial" w:hAnsi="Arial" w:cs="Arial"/>
          <w:b/>
          <w:sz w:val="22"/>
          <w:szCs w:val="22"/>
          <w:u w:val="single"/>
        </w:rPr>
        <w:t>Viernes, 27 de Julio de 2018 (Lugar: Tabor Mennonite Church, Newton KS.)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5-7 pm</w:t>
      </w:r>
      <w:r w:rsidRPr="009858EA">
        <w:rPr>
          <w:rFonts w:ascii="Arial" w:hAnsi="Arial" w:cs="Arial"/>
          <w:sz w:val="22"/>
          <w:szCs w:val="22"/>
        </w:rPr>
        <w:tab/>
      </w:r>
      <w:r w:rsidRPr="009858EA">
        <w:rPr>
          <w:rFonts w:ascii="Arial" w:hAnsi="Arial" w:cs="Arial"/>
          <w:sz w:val="22"/>
          <w:szCs w:val="22"/>
        </w:rPr>
        <w:tab/>
        <w:t>Check-in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5:30-7</w:t>
      </w:r>
      <w:r w:rsidRPr="009858EA">
        <w:rPr>
          <w:rFonts w:ascii="Arial" w:hAnsi="Arial" w:cs="Arial"/>
          <w:sz w:val="22"/>
          <w:szCs w:val="22"/>
        </w:rPr>
        <w:tab/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Cena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8EA">
        <w:rPr>
          <w:rFonts w:ascii="Arial" w:hAnsi="Arial" w:cs="Arial"/>
          <w:sz w:val="22"/>
          <w:szCs w:val="22"/>
        </w:rPr>
        <w:t>Reconocimiento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hacia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los</w:t>
      </w:r>
      <w:bookmarkStart w:id="0" w:name="_GoBack"/>
      <w:bookmarkEnd w:id="0"/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Ministros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(para </w:t>
      </w:r>
      <w:proofErr w:type="spellStart"/>
      <w:r w:rsidRPr="009858EA">
        <w:rPr>
          <w:rFonts w:ascii="Arial" w:hAnsi="Arial" w:cs="Arial"/>
          <w:sz w:val="22"/>
          <w:szCs w:val="22"/>
        </w:rPr>
        <w:t>ministros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9858EA">
        <w:rPr>
          <w:rFonts w:ascii="Arial" w:hAnsi="Arial" w:cs="Arial"/>
          <w:sz w:val="22"/>
          <w:szCs w:val="22"/>
        </w:rPr>
        <w:t>sus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familias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ab/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9858EA">
        <w:rPr>
          <w:rFonts w:ascii="Arial" w:hAnsi="Arial" w:cs="Arial"/>
          <w:sz w:val="22"/>
          <w:szCs w:val="22"/>
        </w:rPr>
        <w:t>solamente</w:t>
      </w:r>
      <w:proofErr w:type="spellEnd"/>
      <w:proofErr w:type="gramEnd"/>
      <w:r w:rsidRPr="009858EA">
        <w:rPr>
          <w:rFonts w:ascii="Arial" w:hAnsi="Arial" w:cs="Arial"/>
          <w:sz w:val="22"/>
          <w:szCs w:val="22"/>
        </w:rPr>
        <w:t>)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7-9</w:t>
      </w:r>
      <w:r w:rsidRPr="009858EA">
        <w:rPr>
          <w:rFonts w:ascii="Arial" w:hAnsi="Arial" w:cs="Arial"/>
          <w:sz w:val="22"/>
          <w:szCs w:val="22"/>
        </w:rPr>
        <w:tab/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Alabanza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9858EA">
        <w:rPr>
          <w:rFonts w:ascii="Arial" w:hAnsi="Arial" w:cs="Arial"/>
          <w:sz w:val="22"/>
          <w:szCs w:val="22"/>
        </w:rPr>
        <w:t>Comunión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, Marcos 12:1-12, Bryan Moyer </w:t>
      </w:r>
      <w:proofErr w:type="spellStart"/>
      <w:r w:rsidRPr="009858EA">
        <w:rPr>
          <w:rFonts w:ascii="Arial" w:hAnsi="Arial" w:cs="Arial"/>
          <w:sz w:val="22"/>
          <w:szCs w:val="22"/>
        </w:rPr>
        <w:t>Suderman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58EA">
        <w:rPr>
          <w:rFonts w:ascii="Arial" w:hAnsi="Arial" w:cs="Arial"/>
          <w:sz w:val="22"/>
          <w:szCs w:val="22"/>
        </w:rPr>
        <w:t>Predicador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ab/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Invitado</w:t>
      </w:r>
      <w:proofErr w:type="spellEnd"/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9-10</w:t>
      </w:r>
      <w:r w:rsidRPr="009858EA">
        <w:rPr>
          <w:rFonts w:ascii="Arial" w:hAnsi="Arial" w:cs="Arial"/>
          <w:sz w:val="22"/>
          <w:szCs w:val="22"/>
        </w:rPr>
        <w:tab/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Asamblea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después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la fiesta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proofErr w:type="spellStart"/>
      <w:r w:rsidRPr="009858EA">
        <w:rPr>
          <w:rFonts w:ascii="Arial" w:hAnsi="Arial" w:cs="Arial"/>
          <w:b/>
          <w:sz w:val="22"/>
          <w:szCs w:val="22"/>
          <w:u w:val="single"/>
        </w:rPr>
        <w:t>Sábado</w:t>
      </w:r>
      <w:proofErr w:type="spellEnd"/>
      <w:r w:rsidRPr="009858EA">
        <w:rPr>
          <w:rFonts w:ascii="Arial" w:hAnsi="Arial" w:cs="Arial"/>
          <w:b/>
          <w:sz w:val="22"/>
          <w:szCs w:val="22"/>
          <w:u w:val="single"/>
        </w:rPr>
        <w:t>, 28 de Julio de 2018 (Lugar:  Eden Mennonite Church, Moundridge, KS)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8:30-9:30 am</w:t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Lectura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9858EA">
        <w:rPr>
          <w:rFonts w:ascii="Arial" w:hAnsi="Arial" w:cs="Arial"/>
          <w:sz w:val="22"/>
          <w:szCs w:val="22"/>
        </w:rPr>
        <w:t>Biblia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9858EA">
        <w:rPr>
          <w:rFonts w:ascii="Arial" w:hAnsi="Arial" w:cs="Arial"/>
          <w:sz w:val="22"/>
          <w:szCs w:val="22"/>
        </w:rPr>
        <w:t>Jesús</w:t>
      </w:r>
      <w:proofErr w:type="spellEnd"/>
      <w:r w:rsidRPr="009858EA">
        <w:rPr>
          <w:rFonts w:ascii="Arial" w:hAnsi="Arial" w:cs="Arial"/>
          <w:sz w:val="22"/>
          <w:szCs w:val="22"/>
        </w:rPr>
        <w:t>, Mateo 21:10-17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9:30-11</w:t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Sesión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8EA">
        <w:rPr>
          <w:rFonts w:ascii="Arial" w:hAnsi="Arial" w:cs="Arial"/>
          <w:sz w:val="22"/>
          <w:szCs w:val="22"/>
        </w:rPr>
        <w:t>Delegados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1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11-11:15</w:t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Pausa</w:t>
      </w:r>
      <w:proofErr w:type="spellEnd"/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11:15-12:15 pm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Leyendo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858EA">
        <w:rPr>
          <w:rFonts w:ascii="Arial" w:hAnsi="Arial" w:cs="Arial"/>
          <w:sz w:val="22"/>
          <w:szCs w:val="22"/>
        </w:rPr>
        <w:t>Biblia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9858EA">
        <w:rPr>
          <w:rFonts w:ascii="Arial" w:hAnsi="Arial" w:cs="Arial"/>
          <w:sz w:val="22"/>
          <w:szCs w:val="22"/>
        </w:rPr>
        <w:t>Jesús</w:t>
      </w:r>
      <w:proofErr w:type="spellEnd"/>
      <w:r w:rsidRPr="009858EA">
        <w:rPr>
          <w:rFonts w:ascii="Arial" w:hAnsi="Arial" w:cs="Arial"/>
          <w:sz w:val="22"/>
          <w:szCs w:val="22"/>
        </w:rPr>
        <w:t>, Lucas 9:51-56, Lucas 23:13:35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12:30-1:30</w:t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Almuerzo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General </w:t>
      </w:r>
      <w:proofErr w:type="gramStart"/>
      <w:r w:rsidRPr="009858EA">
        <w:rPr>
          <w:rFonts w:ascii="Arial" w:hAnsi="Arial" w:cs="Arial"/>
          <w:sz w:val="22"/>
          <w:szCs w:val="22"/>
        </w:rPr>
        <w:t>o</w:t>
      </w:r>
      <w:proofErr w:type="gram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Almuerzo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9858EA">
        <w:rPr>
          <w:rFonts w:ascii="Arial" w:hAnsi="Arial" w:cs="Arial"/>
          <w:sz w:val="22"/>
          <w:szCs w:val="22"/>
        </w:rPr>
        <w:t>Damas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Western District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1:30-3</w:t>
      </w:r>
      <w:r w:rsidRPr="009858EA">
        <w:rPr>
          <w:rFonts w:ascii="Arial" w:hAnsi="Arial" w:cs="Arial"/>
          <w:sz w:val="22"/>
          <w:szCs w:val="22"/>
        </w:rPr>
        <w:tab/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Sesión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8EA">
        <w:rPr>
          <w:rFonts w:ascii="Arial" w:hAnsi="Arial" w:cs="Arial"/>
          <w:sz w:val="22"/>
          <w:szCs w:val="22"/>
        </w:rPr>
        <w:t>Delegados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2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3-3:30</w:t>
      </w:r>
      <w:r w:rsidRPr="009858EA">
        <w:rPr>
          <w:rFonts w:ascii="Arial" w:hAnsi="Arial" w:cs="Arial"/>
          <w:sz w:val="22"/>
          <w:szCs w:val="22"/>
        </w:rPr>
        <w:tab/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Pausa</w:t>
      </w:r>
      <w:proofErr w:type="spellEnd"/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3:30-4:30</w:t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Talleres</w:t>
      </w:r>
      <w:proofErr w:type="spellEnd"/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4:30-5:30</w:t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Leyendo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9858EA">
        <w:rPr>
          <w:rFonts w:ascii="Arial" w:hAnsi="Arial" w:cs="Arial"/>
          <w:sz w:val="22"/>
          <w:szCs w:val="22"/>
        </w:rPr>
        <w:t>Biblia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9858EA">
        <w:rPr>
          <w:rFonts w:ascii="Arial" w:hAnsi="Arial" w:cs="Arial"/>
          <w:sz w:val="22"/>
          <w:szCs w:val="22"/>
        </w:rPr>
        <w:t>Jesús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9858EA">
        <w:rPr>
          <w:rFonts w:ascii="Arial" w:hAnsi="Arial" w:cs="Arial"/>
          <w:sz w:val="22"/>
          <w:szCs w:val="22"/>
        </w:rPr>
        <w:t>Envío</w:t>
      </w:r>
      <w:proofErr w:type="spellEnd"/>
      <w:r w:rsidRPr="009858EA">
        <w:rPr>
          <w:rFonts w:ascii="Arial" w:hAnsi="Arial" w:cs="Arial"/>
          <w:sz w:val="22"/>
          <w:szCs w:val="22"/>
        </w:rPr>
        <w:t>, Juan 20: 19-23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5:30-7</w:t>
      </w:r>
      <w:r w:rsidRPr="009858EA">
        <w:rPr>
          <w:rFonts w:ascii="Arial" w:hAnsi="Arial" w:cs="Arial"/>
          <w:sz w:val="22"/>
          <w:szCs w:val="22"/>
        </w:rPr>
        <w:tab/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Cena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general o </w:t>
      </w:r>
      <w:proofErr w:type="spellStart"/>
      <w:r w:rsidRPr="009858EA">
        <w:rPr>
          <w:rFonts w:ascii="Arial" w:hAnsi="Arial" w:cs="Arial"/>
          <w:sz w:val="22"/>
          <w:szCs w:val="22"/>
        </w:rPr>
        <w:t>cena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8EA">
        <w:rPr>
          <w:rFonts w:ascii="Arial" w:hAnsi="Arial" w:cs="Arial"/>
          <w:sz w:val="22"/>
          <w:szCs w:val="22"/>
        </w:rPr>
        <w:t>mujeres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hispanas</w:t>
      </w:r>
      <w:proofErr w:type="spellEnd"/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7-8</w:t>
      </w:r>
      <w:r w:rsidRPr="009858EA">
        <w:rPr>
          <w:rFonts w:ascii="Arial" w:hAnsi="Arial" w:cs="Arial"/>
          <w:sz w:val="22"/>
          <w:szCs w:val="22"/>
        </w:rPr>
        <w:tab/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Concierto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Bryan Moyer </w:t>
      </w:r>
      <w:proofErr w:type="spellStart"/>
      <w:r w:rsidRPr="009858EA">
        <w:rPr>
          <w:rFonts w:ascii="Arial" w:hAnsi="Arial" w:cs="Arial"/>
          <w:sz w:val="22"/>
          <w:szCs w:val="22"/>
        </w:rPr>
        <w:t>Suderman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(¡Entrada </w:t>
      </w:r>
      <w:proofErr w:type="spellStart"/>
      <w:r w:rsidRPr="009858EA">
        <w:rPr>
          <w:rFonts w:ascii="Arial" w:hAnsi="Arial" w:cs="Arial"/>
          <w:sz w:val="22"/>
          <w:szCs w:val="22"/>
        </w:rPr>
        <w:t>Libre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!  ¡Para </w:t>
      </w:r>
      <w:proofErr w:type="spellStart"/>
      <w:r w:rsidRPr="009858EA">
        <w:rPr>
          <w:rFonts w:ascii="Arial" w:hAnsi="Arial" w:cs="Arial"/>
          <w:sz w:val="22"/>
          <w:szCs w:val="22"/>
        </w:rPr>
        <w:t>todas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9858EA">
        <w:rPr>
          <w:rFonts w:ascii="Arial" w:hAnsi="Arial" w:cs="Arial"/>
          <w:sz w:val="22"/>
          <w:szCs w:val="22"/>
        </w:rPr>
        <w:t>edades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!  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ab/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En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858EA">
        <w:rPr>
          <w:rFonts w:ascii="Arial" w:hAnsi="Arial" w:cs="Arial"/>
          <w:sz w:val="22"/>
          <w:szCs w:val="22"/>
        </w:rPr>
        <w:t>este</w:t>
      </w:r>
      <w:proofErr w:type="spellEnd"/>
      <w:proofErr w:type="gram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Año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9858EA">
        <w:rPr>
          <w:rFonts w:ascii="Arial" w:hAnsi="Arial" w:cs="Arial"/>
          <w:sz w:val="22"/>
          <w:szCs w:val="22"/>
        </w:rPr>
        <w:t>Evangelismo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WDC, </w:t>
      </w:r>
      <w:proofErr w:type="spellStart"/>
      <w:r w:rsidRPr="009858EA">
        <w:rPr>
          <w:rFonts w:ascii="Arial" w:hAnsi="Arial" w:cs="Arial"/>
          <w:sz w:val="22"/>
          <w:szCs w:val="22"/>
        </w:rPr>
        <w:t>inviten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858EA">
        <w:rPr>
          <w:rFonts w:ascii="Arial" w:hAnsi="Arial" w:cs="Arial"/>
          <w:sz w:val="22"/>
          <w:szCs w:val="22"/>
        </w:rPr>
        <w:t>sus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amigos y </w:t>
      </w:r>
      <w:proofErr w:type="spellStart"/>
      <w:r w:rsidRPr="009858EA">
        <w:rPr>
          <w:rFonts w:ascii="Arial" w:hAnsi="Arial" w:cs="Arial"/>
          <w:sz w:val="22"/>
          <w:szCs w:val="22"/>
        </w:rPr>
        <w:t>vecinos</w:t>
      </w:r>
      <w:proofErr w:type="spellEnd"/>
      <w:r w:rsidRPr="009858EA">
        <w:rPr>
          <w:rFonts w:ascii="Arial" w:hAnsi="Arial" w:cs="Arial"/>
          <w:sz w:val="22"/>
          <w:szCs w:val="22"/>
        </w:rPr>
        <w:t>!)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sz w:val="22"/>
          <w:szCs w:val="22"/>
        </w:rPr>
        <w:t>8-10</w:t>
      </w:r>
      <w:r w:rsidRPr="009858EA">
        <w:rPr>
          <w:rFonts w:ascii="Arial" w:hAnsi="Arial" w:cs="Arial"/>
          <w:sz w:val="22"/>
          <w:szCs w:val="22"/>
        </w:rPr>
        <w:tab/>
      </w:r>
      <w:r w:rsidRPr="009858EA">
        <w:rPr>
          <w:rFonts w:ascii="Arial" w:hAnsi="Arial" w:cs="Arial"/>
          <w:sz w:val="22"/>
          <w:szCs w:val="22"/>
        </w:rPr>
        <w:tab/>
      </w:r>
      <w:proofErr w:type="spellStart"/>
      <w:r w:rsidRPr="009858EA">
        <w:rPr>
          <w:rFonts w:ascii="Arial" w:hAnsi="Arial" w:cs="Arial"/>
          <w:sz w:val="22"/>
          <w:szCs w:val="22"/>
        </w:rPr>
        <w:t>Asamblea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después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la fiesta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30BBD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TIQUETAS DE NOMBRES</w:t>
      </w:r>
      <w:r w:rsidRPr="009858EA">
        <w:rPr>
          <w:rFonts w:ascii="Arial" w:hAnsi="Arial" w:cs="Arial"/>
          <w:b/>
          <w:sz w:val="22"/>
          <w:szCs w:val="22"/>
        </w:rPr>
        <w:t>:</w:t>
      </w:r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Por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favor, use </w:t>
      </w:r>
      <w:proofErr w:type="spellStart"/>
      <w:r w:rsidRPr="009858EA">
        <w:rPr>
          <w:rFonts w:ascii="Arial" w:hAnsi="Arial" w:cs="Arial"/>
          <w:sz w:val="22"/>
          <w:szCs w:val="22"/>
        </w:rPr>
        <w:t>su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etiqueta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8EA">
        <w:rPr>
          <w:rFonts w:ascii="Arial" w:hAnsi="Arial" w:cs="Arial"/>
          <w:sz w:val="22"/>
          <w:szCs w:val="22"/>
        </w:rPr>
        <w:t>nombre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en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todo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momento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858EA">
        <w:rPr>
          <w:rFonts w:ascii="Arial" w:hAnsi="Arial" w:cs="Arial"/>
          <w:sz w:val="22"/>
          <w:szCs w:val="22"/>
        </w:rPr>
        <w:t>Cuando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salga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Assembly, </w:t>
      </w:r>
      <w:proofErr w:type="spellStart"/>
      <w:r w:rsidRPr="009858EA">
        <w:rPr>
          <w:rFonts w:ascii="Arial" w:hAnsi="Arial" w:cs="Arial"/>
          <w:sz w:val="22"/>
          <w:szCs w:val="22"/>
        </w:rPr>
        <w:t>devuelva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su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titular de la </w:t>
      </w:r>
      <w:proofErr w:type="spellStart"/>
      <w:r w:rsidRPr="009858EA">
        <w:rPr>
          <w:rFonts w:ascii="Arial" w:hAnsi="Arial" w:cs="Arial"/>
          <w:sz w:val="22"/>
          <w:szCs w:val="22"/>
        </w:rPr>
        <w:t>etiqueta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con el </w:t>
      </w:r>
      <w:proofErr w:type="spellStart"/>
      <w:r w:rsidRPr="009858EA">
        <w:rPr>
          <w:rFonts w:ascii="Arial" w:hAnsi="Arial" w:cs="Arial"/>
          <w:sz w:val="22"/>
          <w:szCs w:val="22"/>
        </w:rPr>
        <w:t>nombre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a la mesa de </w:t>
      </w:r>
      <w:proofErr w:type="spellStart"/>
      <w:r w:rsidRPr="009858EA">
        <w:rPr>
          <w:rFonts w:ascii="Arial" w:hAnsi="Arial" w:cs="Arial"/>
          <w:sz w:val="22"/>
          <w:szCs w:val="22"/>
        </w:rPr>
        <w:t>registro</w:t>
      </w:r>
      <w:proofErr w:type="spellEnd"/>
      <w:r w:rsidRPr="009858EA">
        <w:rPr>
          <w:rFonts w:ascii="Arial" w:hAnsi="Arial" w:cs="Arial"/>
          <w:sz w:val="22"/>
          <w:szCs w:val="22"/>
        </w:rPr>
        <w:t>.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b/>
          <w:sz w:val="22"/>
          <w:szCs w:val="22"/>
        </w:rPr>
        <w:t>COMIDAS:</w:t>
      </w:r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verifique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su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nombre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para saber para </w:t>
      </w:r>
      <w:proofErr w:type="spellStart"/>
      <w:r w:rsidRPr="009858EA">
        <w:rPr>
          <w:rFonts w:ascii="Arial" w:hAnsi="Arial" w:cs="Arial"/>
          <w:sz w:val="22"/>
          <w:szCs w:val="22"/>
        </w:rPr>
        <w:t>qué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comidas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858EA">
        <w:rPr>
          <w:rFonts w:ascii="Arial" w:hAnsi="Arial" w:cs="Arial"/>
          <w:sz w:val="22"/>
          <w:szCs w:val="22"/>
        </w:rPr>
        <w:t>inscribió</w:t>
      </w:r>
      <w:proofErr w:type="spellEnd"/>
      <w:r w:rsidRPr="009858EA">
        <w:rPr>
          <w:rFonts w:ascii="Arial" w:hAnsi="Arial" w:cs="Arial"/>
          <w:sz w:val="22"/>
          <w:szCs w:val="22"/>
        </w:rPr>
        <w:t>. (</w:t>
      </w:r>
      <w:proofErr w:type="spellStart"/>
      <w:r w:rsidRPr="009858EA">
        <w:rPr>
          <w:rFonts w:ascii="Arial" w:hAnsi="Arial" w:cs="Arial"/>
          <w:sz w:val="22"/>
          <w:szCs w:val="22"/>
        </w:rPr>
        <w:t>Por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favor, </w:t>
      </w:r>
      <w:proofErr w:type="spellStart"/>
      <w:r w:rsidRPr="009858EA">
        <w:rPr>
          <w:rFonts w:ascii="Arial" w:hAnsi="Arial" w:cs="Arial"/>
          <w:sz w:val="22"/>
          <w:szCs w:val="22"/>
        </w:rPr>
        <w:t>traiga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una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botella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8EA">
        <w:rPr>
          <w:rFonts w:ascii="Arial" w:hAnsi="Arial" w:cs="Arial"/>
          <w:sz w:val="22"/>
          <w:szCs w:val="22"/>
        </w:rPr>
        <w:t>agua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858EA">
        <w:rPr>
          <w:rFonts w:ascii="Arial" w:hAnsi="Arial" w:cs="Arial"/>
          <w:sz w:val="22"/>
          <w:szCs w:val="22"/>
        </w:rPr>
        <w:t>una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taza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9858EA">
        <w:rPr>
          <w:rFonts w:ascii="Arial" w:hAnsi="Arial" w:cs="Arial"/>
          <w:sz w:val="22"/>
          <w:szCs w:val="22"/>
        </w:rPr>
        <w:t>aislamiento</w:t>
      </w:r>
      <w:proofErr w:type="spellEnd"/>
      <w:r w:rsidRPr="009858EA">
        <w:rPr>
          <w:rFonts w:ascii="Arial" w:hAnsi="Arial" w:cs="Arial"/>
          <w:sz w:val="22"/>
          <w:szCs w:val="22"/>
        </w:rPr>
        <w:t>).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b/>
          <w:sz w:val="22"/>
          <w:szCs w:val="22"/>
        </w:rPr>
        <w:t>DELEGAR LAS SESIONES:</w:t>
      </w:r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Delegados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58EA">
        <w:rPr>
          <w:rFonts w:ascii="Arial" w:hAnsi="Arial" w:cs="Arial"/>
          <w:sz w:val="22"/>
          <w:szCs w:val="22"/>
        </w:rPr>
        <w:t>siéntense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en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su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mesa </w:t>
      </w:r>
      <w:proofErr w:type="spellStart"/>
      <w:r w:rsidRPr="009858EA">
        <w:rPr>
          <w:rFonts w:ascii="Arial" w:hAnsi="Arial" w:cs="Arial"/>
          <w:sz w:val="22"/>
          <w:szCs w:val="22"/>
        </w:rPr>
        <w:t>asignada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9858EA">
        <w:rPr>
          <w:rFonts w:ascii="Arial" w:hAnsi="Arial" w:cs="Arial"/>
          <w:sz w:val="22"/>
          <w:szCs w:val="22"/>
        </w:rPr>
        <w:t>como</w:t>
      </w:r>
      <w:proofErr w:type="spellEnd"/>
      <w:proofErr w:type="gramEnd"/>
      <w:r w:rsidRPr="009858E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858EA">
        <w:rPr>
          <w:rFonts w:ascii="Arial" w:hAnsi="Arial" w:cs="Arial"/>
          <w:sz w:val="22"/>
          <w:szCs w:val="22"/>
        </w:rPr>
        <w:t>indica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en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su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etiqueta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. Los no </w:t>
      </w:r>
      <w:proofErr w:type="spellStart"/>
      <w:r w:rsidRPr="009858EA">
        <w:rPr>
          <w:rFonts w:ascii="Arial" w:hAnsi="Arial" w:cs="Arial"/>
          <w:sz w:val="22"/>
          <w:szCs w:val="22"/>
        </w:rPr>
        <w:t>delegados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pueden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sentarse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en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cualquier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mesa no </w:t>
      </w:r>
      <w:proofErr w:type="spellStart"/>
      <w:r w:rsidRPr="009858EA">
        <w:rPr>
          <w:rFonts w:ascii="Arial" w:hAnsi="Arial" w:cs="Arial"/>
          <w:sz w:val="22"/>
          <w:szCs w:val="22"/>
        </w:rPr>
        <w:t>delegada</w:t>
      </w:r>
      <w:proofErr w:type="spellEnd"/>
      <w:r w:rsidRPr="009858EA">
        <w:rPr>
          <w:rFonts w:ascii="Arial" w:hAnsi="Arial" w:cs="Arial"/>
          <w:sz w:val="22"/>
          <w:szCs w:val="22"/>
        </w:rPr>
        <w:t>.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b/>
          <w:sz w:val="22"/>
          <w:szCs w:val="22"/>
        </w:rPr>
        <w:t>TRADUCCIÓN:</w:t>
      </w:r>
      <w:r w:rsidRPr="009858E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858EA">
        <w:rPr>
          <w:rFonts w:ascii="Arial" w:hAnsi="Arial" w:cs="Arial"/>
          <w:sz w:val="22"/>
          <w:szCs w:val="22"/>
        </w:rPr>
        <w:t>traducción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simultánea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9858EA">
        <w:rPr>
          <w:rFonts w:ascii="Arial" w:hAnsi="Arial" w:cs="Arial"/>
          <w:sz w:val="22"/>
          <w:szCs w:val="22"/>
        </w:rPr>
        <w:t>español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está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disponible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858EA">
        <w:rPr>
          <w:rFonts w:ascii="Arial" w:hAnsi="Arial" w:cs="Arial"/>
          <w:sz w:val="22"/>
          <w:szCs w:val="22"/>
        </w:rPr>
        <w:t>durante</w:t>
      </w:r>
      <w:proofErr w:type="spellEnd"/>
      <w:proofErr w:type="gramEnd"/>
      <w:r w:rsidRPr="009858E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9858EA">
        <w:rPr>
          <w:rFonts w:ascii="Arial" w:hAnsi="Arial" w:cs="Arial"/>
          <w:sz w:val="22"/>
          <w:szCs w:val="22"/>
        </w:rPr>
        <w:t>servicio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8EA">
        <w:rPr>
          <w:rFonts w:ascii="Arial" w:hAnsi="Arial" w:cs="Arial"/>
          <w:sz w:val="22"/>
          <w:szCs w:val="22"/>
        </w:rPr>
        <w:t>adoración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9858EA">
        <w:rPr>
          <w:rFonts w:ascii="Arial" w:hAnsi="Arial" w:cs="Arial"/>
          <w:sz w:val="22"/>
          <w:szCs w:val="22"/>
        </w:rPr>
        <w:t>viernes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por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858EA">
        <w:rPr>
          <w:rFonts w:ascii="Arial" w:hAnsi="Arial" w:cs="Arial"/>
          <w:sz w:val="22"/>
          <w:szCs w:val="22"/>
        </w:rPr>
        <w:t>noche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, las </w:t>
      </w:r>
      <w:proofErr w:type="spellStart"/>
      <w:r w:rsidRPr="009858EA">
        <w:rPr>
          <w:rFonts w:ascii="Arial" w:hAnsi="Arial" w:cs="Arial"/>
          <w:sz w:val="22"/>
          <w:szCs w:val="22"/>
        </w:rPr>
        <w:t>sesiones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8EA">
        <w:rPr>
          <w:rFonts w:ascii="Arial" w:hAnsi="Arial" w:cs="Arial"/>
          <w:sz w:val="22"/>
          <w:szCs w:val="22"/>
        </w:rPr>
        <w:t>delegados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9858EA">
        <w:rPr>
          <w:rFonts w:ascii="Arial" w:hAnsi="Arial" w:cs="Arial"/>
          <w:sz w:val="22"/>
          <w:szCs w:val="22"/>
        </w:rPr>
        <w:t>sábado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9858EA">
        <w:rPr>
          <w:rFonts w:ascii="Arial" w:hAnsi="Arial" w:cs="Arial"/>
          <w:sz w:val="22"/>
          <w:szCs w:val="22"/>
        </w:rPr>
        <w:t>algunos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talleres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58EA">
        <w:rPr>
          <w:rFonts w:ascii="Arial" w:hAnsi="Arial" w:cs="Arial"/>
          <w:sz w:val="22"/>
          <w:szCs w:val="22"/>
        </w:rPr>
        <w:t>tal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como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858EA">
        <w:rPr>
          <w:rFonts w:ascii="Arial" w:hAnsi="Arial" w:cs="Arial"/>
          <w:sz w:val="22"/>
          <w:szCs w:val="22"/>
        </w:rPr>
        <w:t>indica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858EA">
        <w:rPr>
          <w:rFonts w:ascii="Arial" w:hAnsi="Arial" w:cs="Arial"/>
          <w:sz w:val="22"/>
          <w:szCs w:val="22"/>
        </w:rPr>
        <w:t>Levante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858EA">
        <w:rPr>
          <w:rFonts w:ascii="Arial" w:hAnsi="Arial" w:cs="Arial"/>
          <w:sz w:val="22"/>
          <w:szCs w:val="22"/>
        </w:rPr>
        <w:t>un</w:t>
      </w:r>
      <w:proofErr w:type="gramEnd"/>
      <w:r w:rsidRPr="009858EA">
        <w:rPr>
          <w:rFonts w:ascii="Arial" w:hAnsi="Arial" w:cs="Arial"/>
          <w:sz w:val="22"/>
          <w:szCs w:val="22"/>
        </w:rPr>
        <w:t xml:space="preserve"> receptor y un </w:t>
      </w:r>
      <w:proofErr w:type="spellStart"/>
      <w:r w:rsidRPr="009858EA">
        <w:rPr>
          <w:rFonts w:ascii="Arial" w:hAnsi="Arial" w:cs="Arial"/>
          <w:sz w:val="22"/>
          <w:szCs w:val="22"/>
        </w:rPr>
        <w:t>juego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8EA">
        <w:rPr>
          <w:rFonts w:ascii="Arial" w:hAnsi="Arial" w:cs="Arial"/>
          <w:sz w:val="22"/>
          <w:szCs w:val="22"/>
        </w:rPr>
        <w:t>auriculares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en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la mesa de </w:t>
      </w:r>
      <w:proofErr w:type="spellStart"/>
      <w:r w:rsidRPr="009858EA">
        <w:rPr>
          <w:rFonts w:ascii="Arial" w:hAnsi="Arial" w:cs="Arial"/>
          <w:sz w:val="22"/>
          <w:szCs w:val="22"/>
        </w:rPr>
        <w:t>registro</w:t>
      </w:r>
      <w:proofErr w:type="spellEnd"/>
      <w:r w:rsidRPr="009858EA">
        <w:rPr>
          <w:rFonts w:ascii="Arial" w:hAnsi="Arial" w:cs="Arial"/>
          <w:sz w:val="22"/>
          <w:szCs w:val="22"/>
        </w:rPr>
        <w:t>.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b/>
          <w:sz w:val="22"/>
          <w:szCs w:val="22"/>
        </w:rPr>
        <w:t>LIBRO DE INFORMES</w:t>
      </w:r>
      <w:r w:rsidRPr="009858E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58EA">
        <w:rPr>
          <w:rFonts w:ascii="Arial" w:hAnsi="Arial" w:cs="Arial"/>
          <w:sz w:val="22"/>
          <w:szCs w:val="22"/>
        </w:rPr>
        <w:t>si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858EA">
        <w:rPr>
          <w:rFonts w:ascii="Arial" w:hAnsi="Arial" w:cs="Arial"/>
          <w:sz w:val="22"/>
          <w:szCs w:val="22"/>
        </w:rPr>
        <w:t>registró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para </w:t>
      </w:r>
      <w:proofErr w:type="gramStart"/>
      <w:r w:rsidRPr="009858EA">
        <w:rPr>
          <w:rFonts w:ascii="Arial" w:hAnsi="Arial" w:cs="Arial"/>
          <w:sz w:val="22"/>
          <w:szCs w:val="22"/>
        </w:rPr>
        <w:t>un</w:t>
      </w:r>
      <w:proofErr w:type="gram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Libro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8EA">
        <w:rPr>
          <w:rFonts w:ascii="Arial" w:hAnsi="Arial" w:cs="Arial"/>
          <w:sz w:val="22"/>
          <w:szCs w:val="22"/>
        </w:rPr>
        <w:t>informes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58EA">
        <w:rPr>
          <w:rFonts w:ascii="Arial" w:hAnsi="Arial" w:cs="Arial"/>
          <w:sz w:val="22"/>
          <w:szCs w:val="22"/>
        </w:rPr>
        <w:t>asegúrese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8EA">
        <w:rPr>
          <w:rFonts w:ascii="Arial" w:hAnsi="Arial" w:cs="Arial"/>
          <w:sz w:val="22"/>
          <w:szCs w:val="22"/>
        </w:rPr>
        <w:t>recoger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858EA">
        <w:rPr>
          <w:rFonts w:ascii="Arial" w:hAnsi="Arial" w:cs="Arial"/>
          <w:sz w:val="22"/>
          <w:szCs w:val="22"/>
        </w:rPr>
        <w:t>copia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9858EA">
        <w:rPr>
          <w:rFonts w:ascii="Arial" w:hAnsi="Arial" w:cs="Arial"/>
          <w:sz w:val="22"/>
          <w:szCs w:val="22"/>
        </w:rPr>
        <w:t>su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nombre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en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858EA">
        <w:rPr>
          <w:rFonts w:ascii="Arial" w:hAnsi="Arial" w:cs="Arial"/>
          <w:sz w:val="22"/>
          <w:szCs w:val="22"/>
        </w:rPr>
        <w:t>Tabla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8EA">
        <w:rPr>
          <w:rFonts w:ascii="Arial" w:hAnsi="Arial" w:cs="Arial"/>
          <w:sz w:val="22"/>
          <w:szCs w:val="22"/>
        </w:rPr>
        <w:t>registro</w:t>
      </w:r>
      <w:proofErr w:type="spellEnd"/>
      <w:r w:rsidRPr="009858EA">
        <w:rPr>
          <w:rFonts w:ascii="Arial" w:hAnsi="Arial" w:cs="Arial"/>
          <w:sz w:val="22"/>
          <w:szCs w:val="22"/>
        </w:rPr>
        <w:t>.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944EF" w:rsidRPr="009858EA" w:rsidRDefault="00A944EF" w:rsidP="00A944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b/>
          <w:sz w:val="22"/>
          <w:szCs w:val="22"/>
        </w:rPr>
        <w:t>OFRENDAS</w:t>
      </w:r>
      <w:r w:rsidRPr="009858E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58EA">
        <w:rPr>
          <w:rFonts w:ascii="Arial" w:hAnsi="Arial" w:cs="Arial"/>
          <w:sz w:val="22"/>
          <w:szCs w:val="22"/>
        </w:rPr>
        <w:t>Sus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donaciones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los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viernes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9858EA">
        <w:rPr>
          <w:rFonts w:ascii="Arial" w:hAnsi="Arial" w:cs="Arial"/>
          <w:sz w:val="22"/>
          <w:szCs w:val="22"/>
        </w:rPr>
        <w:t>sábados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por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858EA">
        <w:rPr>
          <w:rFonts w:ascii="Arial" w:hAnsi="Arial" w:cs="Arial"/>
          <w:sz w:val="22"/>
          <w:szCs w:val="22"/>
        </w:rPr>
        <w:t>noche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apoyan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compartir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9858EA">
        <w:rPr>
          <w:rFonts w:ascii="Arial" w:hAnsi="Arial" w:cs="Arial"/>
          <w:sz w:val="22"/>
          <w:szCs w:val="22"/>
        </w:rPr>
        <w:t>evangelio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858EA">
        <w:rPr>
          <w:rFonts w:ascii="Arial" w:hAnsi="Arial" w:cs="Arial"/>
          <w:sz w:val="22"/>
          <w:szCs w:val="22"/>
        </w:rPr>
        <w:t>través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9858EA">
        <w:rPr>
          <w:rFonts w:ascii="Arial" w:hAnsi="Arial" w:cs="Arial"/>
          <w:sz w:val="22"/>
          <w:szCs w:val="22"/>
        </w:rPr>
        <w:t>Comisiones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8EA">
        <w:rPr>
          <w:rFonts w:ascii="Arial" w:hAnsi="Arial" w:cs="Arial"/>
          <w:sz w:val="22"/>
          <w:szCs w:val="22"/>
        </w:rPr>
        <w:t>Plantación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de Iglesias y </w:t>
      </w:r>
      <w:proofErr w:type="spellStart"/>
      <w:r w:rsidRPr="009858EA">
        <w:rPr>
          <w:rFonts w:ascii="Arial" w:hAnsi="Arial" w:cs="Arial"/>
          <w:sz w:val="22"/>
          <w:szCs w:val="22"/>
        </w:rPr>
        <w:t>Recursos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. Las </w:t>
      </w:r>
      <w:proofErr w:type="spellStart"/>
      <w:r w:rsidRPr="009858EA">
        <w:rPr>
          <w:rFonts w:ascii="Arial" w:hAnsi="Arial" w:cs="Arial"/>
          <w:sz w:val="22"/>
          <w:szCs w:val="22"/>
        </w:rPr>
        <w:t>donaciones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también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pueden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hacerse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en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8EA">
        <w:rPr>
          <w:rFonts w:ascii="Arial" w:hAnsi="Arial" w:cs="Arial"/>
          <w:sz w:val="22"/>
          <w:szCs w:val="22"/>
        </w:rPr>
        <w:t>línea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: mennowdc.org, </w:t>
      </w:r>
      <w:proofErr w:type="spellStart"/>
      <w:r w:rsidRPr="009858EA">
        <w:rPr>
          <w:rFonts w:ascii="Arial" w:hAnsi="Arial" w:cs="Arial"/>
          <w:sz w:val="22"/>
          <w:szCs w:val="22"/>
        </w:rPr>
        <w:t>o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use el </w:t>
      </w:r>
      <w:proofErr w:type="spellStart"/>
      <w:r w:rsidRPr="009858EA">
        <w:rPr>
          <w:rFonts w:ascii="Arial" w:hAnsi="Arial" w:cs="Arial"/>
          <w:sz w:val="22"/>
          <w:szCs w:val="22"/>
        </w:rPr>
        <w:t>botón</w:t>
      </w:r>
      <w:proofErr w:type="spellEnd"/>
      <w:r w:rsidRPr="009858EA">
        <w:rPr>
          <w:rFonts w:ascii="Arial" w:hAnsi="Arial" w:cs="Arial"/>
          <w:sz w:val="22"/>
          <w:szCs w:val="22"/>
        </w:rPr>
        <w:t xml:space="preserve"> QR a </w:t>
      </w:r>
      <w:proofErr w:type="spellStart"/>
      <w:r w:rsidRPr="009858EA">
        <w:rPr>
          <w:rFonts w:ascii="Arial" w:hAnsi="Arial" w:cs="Arial"/>
          <w:sz w:val="22"/>
          <w:szCs w:val="22"/>
        </w:rPr>
        <w:t>continuación</w:t>
      </w:r>
      <w:proofErr w:type="spellEnd"/>
      <w:r w:rsidRPr="009858EA">
        <w:rPr>
          <w:rFonts w:ascii="Arial" w:hAnsi="Arial" w:cs="Arial"/>
          <w:sz w:val="22"/>
          <w:szCs w:val="22"/>
        </w:rPr>
        <w:t>.</w:t>
      </w:r>
    </w:p>
    <w:p w:rsidR="00A944EF" w:rsidRPr="009858EA" w:rsidRDefault="00A944EF" w:rsidP="00A944E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858EA">
        <w:rPr>
          <w:rFonts w:ascii="Arial" w:hAnsi="Arial" w:cs="Arial"/>
          <w:noProof/>
          <w:sz w:val="22"/>
          <w:szCs w:val="22"/>
          <w:highlight w:val="yellow"/>
        </w:rPr>
        <w:drawing>
          <wp:inline distT="0" distB="0" distL="0" distR="0" wp14:anchorId="1EBCC818" wp14:editId="4B550B92">
            <wp:extent cx="4572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EF" w:rsidRPr="00230BBD" w:rsidRDefault="00A944EF" w:rsidP="00A944EF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230BBD">
        <w:rPr>
          <w:rFonts w:ascii="Arial" w:hAnsi="Arial" w:cs="Arial"/>
          <w:sz w:val="22"/>
          <w:szCs w:val="22"/>
        </w:rPr>
        <w:t xml:space="preserve">COMENTARIOS SOBRE LA ASAMBLEA ANUAL: </w:t>
      </w:r>
      <w:proofErr w:type="spellStart"/>
      <w:r w:rsidRPr="00230BBD">
        <w:rPr>
          <w:rFonts w:ascii="Arial" w:hAnsi="Arial" w:cs="Arial"/>
          <w:b w:val="0"/>
          <w:sz w:val="22"/>
          <w:szCs w:val="22"/>
        </w:rPr>
        <w:t>Por</w:t>
      </w:r>
      <w:proofErr w:type="spellEnd"/>
      <w:r w:rsidRPr="00230BBD">
        <w:rPr>
          <w:rFonts w:ascii="Arial" w:hAnsi="Arial" w:cs="Arial"/>
          <w:b w:val="0"/>
          <w:sz w:val="22"/>
          <w:szCs w:val="22"/>
        </w:rPr>
        <w:t xml:space="preserve"> favor, </w:t>
      </w:r>
      <w:proofErr w:type="spellStart"/>
      <w:r w:rsidRPr="00230BBD">
        <w:rPr>
          <w:rFonts w:ascii="Arial" w:hAnsi="Arial" w:cs="Arial"/>
          <w:b w:val="0"/>
          <w:sz w:val="22"/>
          <w:szCs w:val="22"/>
        </w:rPr>
        <w:t>comparta</w:t>
      </w:r>
      <w:proofErr w:type="spellEnd"/>
      <w:r w:rsidRPr="00230BB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30BBD">
        <w:rPr>
          <w:rFonts w:ascii="Arial" w:hAnsi="Arial" w:cs="Arial"/>
          <w:b w:val="0"/>
          <w:sz w:val="22"/>
          <w:szCs w:val="22"/>
        </w:rPr>
        <w:t>sus</w:t>
      </w:r>
      <w:proofErr w:type="spellEnd"/>
      <w:r w:rsidRPr="00230BB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30BBD">
        <w:rPr>
          <w:rFonts w:ascii="Arial" w:hAnsi="Arial" w:cs="Arial"/>
          <w:b w:val="0"/>
          <w:sz w:val="22"/>
          <w:szCs w:val="22"/>
        </w:rPr>
        <w:t>comentarios</w:t>
      </w:r>
      <w:proofErr w:type="spellEnd"/>
      <w:r w:rsidRPr="00230BB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30BBD">
        <w:rPr>
          <w:rFonts w:ascii="Arial" w:hAnsi="Arial" w:cs="Arial"/>
          <w:b w:val="0"/>
          <w:sz w:val="22"/>
          <w:szCs w:val="22"/>
        </w:rPr>
        <w:t>sobre</w:t>
      </w:r>
      <w:proofErr w:type="spellEnd"/>
      <w:r w:rsidRPr="00230BBD">
        <w:rPr>
          <w:rFonts w:ascii="Arial" w:hAnsi="Arial" w:cs="Arial"/>
          <w:b w:val="0"/>
          <w:sz w:val="22"/>
          <w:szCs w:val="22"/>
        </w:rPr>
        <w:t xml:space="preserve"> el </w:t>
      </w:r>
      <w:proofErr w:type="spellStart"/>
      <w:r w:rsidRPr="00230BBD">
        <w:rPr>
          <w:rFonts w:ascii="Arial" w:hAnsi="Arial" w:cs="Arial"/>
          <w:b w:val="0"/>
          <w:sz w:val="22"/>
          <w:szCs w:val="22"/>
        </w:rPr>
        <w:t>formulario</w:t>
      </w:r>
      <w:proofErr w:type="spellEnd"/>
      <w:r w:rsidRPr="00230BBD">
        <w:rPr>
          <w:rFonts w:ascii="Arial" w:hAnsi="Arial" w:cs="Arial"/>
          <w:b w:val="0"/>
          <w:sz w:val="22"/>
          <w:szCs w:val="22"/>
        </w:rPr>
        <w:t xml:space="preserve"> de </w:t>
      </w:r>
      <w:proofErr w:type="spellStart"/>
      <w:r w:rsidRPr="00230BBD">
        <w:rPr>
          <w:rFonts w:ascii="Arial" w:hAnsi="Arial" w:cs="Arial"/>
          <w:b w:val="0"/>
          <w:sz w:val="22"/>
          <w:szCs w:val="22"/>
        </w:rPr>
        <w:t>evaluación</w:t>
      </w:r>
      <w:proofErr w:type="spellEnd"/>
      <w:r w:rsidRPr="00230BB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30BBD">
        <w:rPr>
          <w:rFonts w:ascii="Arial" w:hAnsi="Arial" w:cs="Arial"/>
          <w:b w:val="0"/>
          <w:sz w:val="22"/>
          <w:szCs w:val="22"/>
        </w:rPr>
        <w:t>en</w:t>
      </w:r>
      <w:proofErr w:type="spellEnd"/>
      <w:r w:rsidRPr="00230BB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30BBD">
        <w:rPr>
          <w:rFonts w:ascii="Arial" w:hAnsi="Arial" w:cs="Arial"/>
          <w:b w:val="0"/>
          <w:sz w:val="22"/>
          <w:szCs w:val="22"/>
        </w:rPr>
        <w:t>línea</w:t>
      </w:r>
      <w:proofErr w:type="spellEnd"/>
      <w:r w:rsidRPr="00230BB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30BBD">
        <w:rPr>
          <w:rFonts w:ascii="Arial" w:hAnsi="Arial" w:cs="Arial"/>
          <w:b w:val="0"/>
          <w:sz w:val="22"/>
          <w:szCs w:val="22"/>
        </w:rPr>
        <w:t>en</w:t>
      </w:r>
      <w:proofErr w:type="spellEnd"/>
      <w:r w:rsidRPr="00230BBD">
        <w:rPr>
          <w:rFonts w:ascii="Arial" w:hAnsi="Arial" w:cs="Arial"/>
          <w:b w:val="0"/>
          <w:sz w:val="22"/>
          <w:szCs w:val="22"/>
        </w:rPr>
        <w:t xml:space="preserve">: https://www.surveymonkey.com/r/6JB8V3T. </w:t>
      </w:r>
      <w:proofErr w:type="spellStart"/>
      <w:r w:rsidRPr="00230BBD">
        <w:rPr>
          <w:rFonts w:ascii="Arial" w:hAnsi="Arial" w:cs="Arial"/>
          <w:b w:val="0"/>
          <w:sz w:val="22"/>
          <w:szCs w:val="22"/>
        </w:rPr>
        <w:t>Haga</w:t>
      </w:r>
      <w:proofErr w:type="spellEnd"/>
      <w:r w:rsidRPr="00230BB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30BBD">
        <w:rPr>
          <w:rFonts w:ascii="Arial" w:hAnsi="Arial" w:cs="Arial"/>
          <w:b w:val="0"/>
          <w:sz w:val="22"/>
          <w:szCs w:val="22"/>
        </w:rPr>
        <w:t>esto</w:t>
      </w:r>
      <w:proofErr w:type="spellEnd"/>
      <w:r w:rsidRPr="00230BBD">
        <w:rPr>
          <w:rFonts w:ascii="Arial" w:hAnsi="Arial" w:cs="Arial"/>
          <w:b w:val="0"/>
          <w:sz w:val="22"/>
          <w:szCs w:val="22"/>
        </w:rPr>
        <w:t xml:space="preserve"> antes </w:t>
      </w:r>
      <w:proofErr w:type="gramStart"/>
      <w:r w:rsidRPr="00230BBD">
        <w:rPr>
          <w:rFonts w:ascii="Arial" w:hAnsi="Arial" w:cs="Arial"/>
          <w:b w:val="0"/>
          <w:sz w:val="22"/>
          <w:szCs w:val="22"/>
        </w:rPr>
        <w:t>del</w:t>
      </w:r>
      <w:proofErr w:type="gramEnd"/>
      <w:r w:rsidRPr="00230BBD">
        <w:rPr>
          <w:rFonts w:ascii="Arial" w:hAnsi="Arial" w:cs="Arial"/>
          <w:b w:val="0"/>
          <w:sz w:val="22"/>
          <w:szCs w:val="22"/>
        </w:rPr>
        <w:t xml:space="preserve"> 15 de </w:t>
      </w:r>
      <w:proofErr w:type="spellStart"/>
      <w:r w:rsidRPr="00230BBD">
        <w:rPr>
          <w:rFonts w:ascii="Arial" w:hAnsi="Arial" w:cs="Arial"/>
          <w:b w:val="0"/>
          <w:sz w:val="22"/>
          <w:szCs w:val="22"/>
        </w:rPr>
        <w:t>agosto</w:t>
      </w:r>
      <w:proofErr w:type="spellEnd"/>
      <w:r w:rsidRPr="00230BBD">
        <w:rPr>
          <w:rFonts w:ascii="Arial" w:hAnsi="Arial" w:cs="Arial"/>
          <w:b w:val="0"/>
          <w:sz w:val="22"/>
          <w:szCs w:val="22"/>
        </w:rPr>
        <w:t xml:space="preserve">, ¡y </w:t>
      </w:r>
      <w:proofErr w:type="spellStart"/>
      <w:r w:rsidRPr="00230BBD">
        <w:rPr>
          <w:rFonts w:ascii="Arial" w:hAnsi="Arial" w:cs="Arial"/>
          <w:b w:val="0"/>
          <w:sz w:val="22"/>
          <w:szCs w:val="22"/>
        </w:rPr>
        <w:t>muchas</w:t>
      </w:r>
      <w:proofErr w:type="spellEnd"/>
      <w:r w:rsidRPr="00230BBD">
        <w:rPr>
          <w:rFonts w:ascii="Arial" w:hAnsi="Arial" w:cs="Arial"/>
          <w:b w:val="0"/>
          <w:sz w:val="22"/>
          <w:szCs w:val="22"/>
        </w:rPr>
        <w:t xml:space="preserve"> gracias!</w:t>
      </w:r>
    </w:p>
    <w:p w:rsidR="00A944EF" w:rsidRPr="00230BBD" w:rsidRDefault="00A944EF" w:rsidP="00A944EF">
      <w:pPr>
        <w:pStyle w:val="Heading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30BBD">
        <w:rPr>
          <w:rFonts w:ascii="Arial" w:hAnsi="Arial" w:cs="Arial"/>
          <w:sz w:val="20"/>
          <w:szCs w:val="20"/>
        </w:rPr>
        <w:lastRenderedPageBreak/>
        <w:t xml:space="preserve">TALLERES: </w:t>
      </w:r>
    </w:p>
    <w:p w:rsidR="00A944EF" w:rsidRPr="003A0ED0" w:rsidRDefault="00A944EF" w:rsidP="00A944EF">
      <w:pPr>
        <w:rPr>
          <w:rFonts w:ascii="Arial" w:hAnsi="Arial" w:cs="Arial"/>
          <w:color w:val="auto"/>
          <w:kern w:val="0"/>
          <w14:ligatures w14:val="none"/>
          <w14:cntxtAlts w14:val="0"/>
        </w:rPr>
      </w:pPr>
      <w:r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(Rm 130) </w:t>
      </w:r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La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Oración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Centrada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Dios</w:t>
      </w:r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– Nathan Koontz y Melanie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Zuercher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- Nathan Koontz,  Pastor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Asociado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Primera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Iglesia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Menonita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(First Mennonite Church) y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escritora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Melanie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Zuercher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guiarán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los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participantes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un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momento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Oración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Centrada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Dios.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Seguidamente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habrá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una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breve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conversación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sobre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experiencia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.</w:t>
      </w:r>
    </w:p>
    <w:p w:rsidR="00A944EF" w:rsidRPr="003A0ED0" w:rsidRDefault="00A944EF" w:rsidP="00A944EF">
      <w:pPr>
        <w:rPr>
          <w:rFonts w:ascii="Arial" w:hAnsi="Arial" w:cs="Arial"/>
          <w:color w:val="auto"/>
          <w:kern w:val="0"/>
          <w14:ligatures w14:val="none"/>
          <w14:cntxtAlts w14:val="0"/>
        </w:rPr>
      </w:pPr>
    </w:p>
    <w:p w:rsidR="00A944EF" w:rsidRPr="003A0ED0" w:rsidRDefault="00A944EF" w:rsidP="00A944EF">
      <w:pPr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</w:pPr>
      <w:r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(Rm 102)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Orar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con y a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través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del arte</w:t>
      </w:r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– Cathy Coon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Bitikofer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- 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oración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y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contemplación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intervienen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nuestro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espíritu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activo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y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creativo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y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guía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activa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y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creativa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Espíritu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Santo.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Exploraremos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cómo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entrar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creativamente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las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artes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visuales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puede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ayudarnos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descubrir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nuestra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interacción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con Dios, y</w:t>
      </w:r>
      <w:proofErr w:type="gram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 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tal</w:t>
      </w:r>
      <w:proofErr w:type="spellEnd"/>
      <w:proofErr w:type="gram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vez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crecer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y 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adquirir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mayor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visión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.  Los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participantes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no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tienen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por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qué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considerarse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“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artistas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”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ellos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mismos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.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Simplemente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estar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dispuestos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nuevas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maneras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hablar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y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escuchar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a Dios.  </w:t>
      </w:r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(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Interpretación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español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disponible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)</w:t>
      </w:r>
    </w:p>
    <w:p w:rsidR="00A944EF" w:rsidRPr="003A0ED0" w:rsidRDefault="00A944EF" w:rsidP="00A944EF">
      <w:pPr>
        <w:rPr>
          <w:rFonts w:ascii="Arial" w:hAnsi="Arial" w:cs="Arial"/>
          <w:color w:val="auto"/>
          <w:kern w:val="0"/>
          <w14:ligatures w14:val="none"/>
          <w14:cntxtAlts w14:val="0"/>
        </w:rPr>
      </w:pPr>
    </w:p>
    <w:p w:rsidR="00A944EF" w:rsidRPr="003A0ED0" w:rsidRDefault="00A944EF" w:rsidP="00A944EF">
      <w:pPr>
        <w:rPr>
          <w:rFonts w:ascii="Arial" w:hAnsi="Arial" w:cs="Arial"/>
          <w:color w:val="auto"/>
          <w:kern w:val="0"/>
          <w14:ligatures w14:val="none"/>
          <w14:cntxtAlts w14:val="0"/>
        </w:rPr>
      </w:pPr>
      <w:r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(Rm 127) </w:t>
      </w:r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Detectives de la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Divinidad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– Carol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Duerksen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&amp; amigos - 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Descubrir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qué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hay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nuevo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el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currículo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para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formación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fe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los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niños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como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Detectives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lleva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iniciar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una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serie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entrevistas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con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Moisés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Rebeca,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Jonás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Pedro,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Tabita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y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otros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! 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Esta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serie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13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sesiones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surgió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un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seminario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fin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semana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que Bryan Moyer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Suderman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dirigió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el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año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pasado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Tabor Mennonite</w:t>
      </w:r>
      <w:proofErr w:type="gram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..</w:t>
      </w:r>
      <w:proofErr w:type="gram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 “Detectives”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fue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creado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por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Carol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Duerksen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Susan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Nafziger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y Aaron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Ratzlaff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y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ensayado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 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Tabor Mennonite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los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miércoles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por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noche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el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invierno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pasado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.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Estará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disponible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internet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por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intermedio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WDC </w:t>
      </w:r>
      <w:proofErr w:type="spellStart"/>
      <w:proofErr w:type="gram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este</w:t>
      </w:r>
      <w:proofErr w:type="spellEnd"/>
      <w:proofErr w:type="gram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otoño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así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que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entren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y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extráiganlo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!</w:t>
      </w:r>
    </w:p>
    <w:p w:rsidR="00A944EF" w:rsidRPr="003A0ED0" w:rsidRDefault="00A944EF" w:rsidP="00A944EF">
      <w:pPr>
        <w:rPr>
          <w:rFonts w:ascii="Arial" w:hAnsi="Arial" w:cs="Arial"/>
          <w:color w:val="auto"/>
          <w:kern w:val="0"/>
          <w14:ligatures w14:val="none"/>
          <w14:cntxtAlts w14:val="0"/>
        </w:rPr>
      </w:pPr>
    </w:p>
    <w:p w:rsidR="00A944EF" w:rsidRPr="003A0ED0" w:rsidRDefault="00A944EF" w:rsidP="00A944EF">
      <w:pPr>
        <w:rPr>
          <w:rFonts w:ascii="Arial" w:hAnsi="Arial" w:cs="Arial"/>
          <w:color w:val="auto"/>
          <w:kern w:val="0"/>
          <w14:ligatures w14:val="none"/>
          <w14:cntxtAlts w14:val="0"/>
        </w:rPr>
      </w:pPr>
      <w:r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(Rm 151)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Discusión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</w:t>
      </w:r>
      <w:proofErr w:type="spellStart"/>
      <w:proofErr w:type="gram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latina</w:t>
      </w:r>
      <w:proofErr w:type="spellEnd"/>
      <w:proofErr w:type="gram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/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latina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con Bryan</w:t>
      </w:r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- Bryan Moyer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Suderman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-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Tiempo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discusión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para personas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iglesias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hispanas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menonitas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con Bryan. (Solo para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hispanohablantes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)</w:t>
      </w:r>
    </w:p>
    <w:p w:rsidR="00A944EF" w:rsidRPr="003A0ED0" w:rsidRDefault="00A944EF" w:rsidP="00A944EF">
      <w:pPr>
        <w:rPr>
          <w:rFonts w:ascii="Arial" w:hAnsi="Arial" w:cs="Arial"/>
          <w:color w:val="auto"/>
          <w:kern w:val="0"/>
          <w14:ligatures w14:val="none"/>
          <w14:cntxtAlts w14:val="0"/>
        </w:rPr>
      </w:pPr>
    </w:p>
    <w:p w:rsidR="00A944EF" w:rsidRPr="003A0ED0" w:rsidRDefault="00A944EF" w:rsidP="00A944EF">
      <w:pPr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</w:pPr>
      <w:r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(</w:t>
      </w:r>
      <w:proofErr w:type="spellStart"/>
      <w:r w:rsidRPr="00DA7113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Almuerzo</w:t>
      </w:r>
      <w:proofErr w:type="spellEnd"/>
      <w:r w:rsidRPr="00DA7113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de </w:t>
      </w:r>
      <w:proofErr w:type="spellStart"/>
      <w:r w:rsidRPr="00DA7113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mujeres</w:t>
      </w:r>
      <w:proofErr w:type="spellEnd"/>
      <w:r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)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Evangelismo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,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encuentro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con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otras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religiones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y el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Evangelio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– Jerry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Truex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- Como parte del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Año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Evangelismo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Jerry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Truex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erudito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Biblia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y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miembro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Iglesia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Menonita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Siervo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(Mennonite Church of the Servant),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ofrece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una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perspectiva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sobre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lo que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significa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“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buenas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noticias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”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el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contexto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más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amplio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Biblia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.  </w:t>
      </w:r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(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Interpretación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español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disponible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)</w:t>
      </w:r>
    </w:p>
    <w:p w:rsidR="00A944EF" w:rsidRPr="003A0ED0" w:rsidRDefault="00A944EF" w:rsidP="00A944EF">
      <w:pPr>
        <w:rPr>
          <w:rFonts w:ascii="Arial" w:hAnsi="Arial" w:cs="Arial"/>
          <w:color w:val="auto"/>
          <w:kern w:val="0"/>
          <w14:ligatures w14:val="none"/>
          <w14:cntxtAlts w14:val="0"/>
        </w:rPr>
      </w:pPr>
    </w:p>
    <w:p w:rsidR="00A944EF" w:rsidRPr="003A0ED0" w:rsidRDefault="00A944EF" w:rsidP="00A944EF">
      <w:pPr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</w:pPr>
      <w:r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(Rm 129) </w:t>
      </w:r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El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Comité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Histórico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de WDC. ¿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Por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qué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molestarse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?</w:t>
      </w:r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- Dale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Schrag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-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Comisión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Recursos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WDC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está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el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proceso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reiniciar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/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revitalizar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el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trabajo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gram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del</w:t>
      </w:r>
      <w:proofErr w:type="gram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Comité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Histórico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WDC. ¿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una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buena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idea? ¿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Por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qué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o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por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qué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no? Los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miembros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gram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del</w:t>
      </w:r>
      <w:proofErr w:type="gram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comité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tienen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sus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propias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ideas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sobre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cómo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responder 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esta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pregunta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pero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están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especialmente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interesados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sus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ideas.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Esta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su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oportunidad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ayudar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dar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forma a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dirección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/ agenda de </w:t>
      </w:r>
      <w:proofErr w:type="spellStart"/>
      <w:proofErr w:type="gram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este</w:t>
      </w:r>
      <w:proofErr w:type="spellEnd"/>
      <w:proofErr w:type="gram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comité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. Dale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Schrag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miembro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gram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del</w:t>
      </w:r>
      <w:proofErr w:type="gram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comité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recién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constituido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servirá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como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moderador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conversación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. </w:t>
      </w:r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(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Interpretación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español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disponible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)</w:t>
      </w:r>
    </w:p>
    <w:p w:rsidR="00A944EF" w:rsidRPr="003A0ED0" w:rsidRDefault="00A944EF" w:rsidP="00A944EF">
      <w:pPr>
        <w:rPr>
          <w:rFonts w:ascii="Arial" w:hAnsi="Arial" w:cs="Arial"/>
          <w:color w:val="auto"/>
          <w:kern w:val="0"/>
          <w14:ligatures w14:val="none"/>
          <w14:cntxtAlts w14:val="0"/>
        </w:rPr>
      </w:pPr>
    </w:p>
    <w:p w:rsidR="00A944EF" w:rsidRPr="003A0ED0" w:rsidRDefault="00A944EF" w:rsidP="00A944EF">
      <w:pPr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</w:pPr>
      <w:r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(Rm 103)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Mayordomía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Comunidad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– Mitch Stutzman - El Consultor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Mayordomía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Everence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Mitch Stutzman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guiará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para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tratar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el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tema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mayordomía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que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puede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ser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gram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un</w:t>
      </w:r>
      <w:proofErr w:type="gram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asunto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por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demás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difícil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encarar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individualmente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. Pero ¿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cómo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empezar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a</w:t>
      </w:r>
      <w:proofErr w:type="gram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 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ampliar</w:t>
      </w:r>
      <w:proofErr w:type="spellEnd"/>
      <w:proofErr w:type="gram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el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grupo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 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conversación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incluyendo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otras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personas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nuestro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medio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? ¿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Cómo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enmarcamos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nuestras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conversaciones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sobre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mayordomía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con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nuestras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familias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o con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nuestras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comunidades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proofErr w:type="gram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fe</w:t>
      </w:r>
      <w:proofErr w:type="spellEnd"/>
      <w:proofErr w:type="gram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?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Uniéndonos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a </w:t>
      </w:r>
      <w:proofErr w:type="spellStart"/>
      <w:proofErr w:type="gram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este</w:t>
      </w:r>
      <w:proofErr w:type="spellEnd"/>
      <w:proofErr w:type="gram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seminario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podremos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explorar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maneras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iniciar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conversaciones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y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avanzar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el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tema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mayordomía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nuestra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comunidad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.  Las </w:t>
      </w:r>
      <w:proofErr w:type="spellStart"/>
      <w:proofErr w:type="gram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conversaciones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 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centradas</w:t>
      </w:r>
      <w:proofErr w:type="spellEnd"/>
      <w:proofErr w:type="gram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3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principios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integridad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cristiana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mayordomía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ayudan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avanzar</w:t>
      </w:r>
      <w:proofErr w:type="spellEnd"/>
      <w:r w:rsidRPr="003A0ED0">
        <w:rPr>
          <w:rFonts w:ascii="Arial" w:hAnsi="Arial" w:cs="Arial"/>
          <w:b/>
          <w:bCs/>
          <w:color w:val="auto"/>
          <w:kern w:val="0"/>
          <w14:ligatures w14:val="none"/>
          <w14:cntxtAlts w14:val="0"/>
        </w:rPr>
        <w:t>:</w:t>
      </w:r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¿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Qué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lo que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hace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Fulano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? ¿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Qué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lo que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hace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Mengano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? Y ¿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qué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estamos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haciendo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NOSOTROS para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elevar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importancia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mayordomía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nuestra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comunidad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?  </w:t>
      </w:r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(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Interpretación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español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disponible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)</w:t>
      </w:r>
    </w:p>
    <w:p w:rsidR="00A944EF" w:rsidRPr="003A0ED0" w:rsidRDefault="00A944EF" w:rsidP="00A944EF">
      <w:pPr>
        <w:rPr>
          <w:rFonts w:ascii="Arial" w:hAnsi="Arial" w:cs="Arial"/>
          <w:color w:val="auto"/>
          <w:kern w:val="0"/>
          <w14:ligatures w14:val="none"/>
          <w14:cntxtAlts w14:val="0"/>
        </w:rPr>
      </w:pPr>
    </w:p>
    <w:p w:rsidR="00A944EF" w:rsidRPr="003A0ED0" w:rsidRDefault="00A944EF" w:rsidP="00A944EF">
      <w:pPr>
        <w:rPr>
          <w:rFonts w:ascii="Arial" w:hAnsi="Arial" w:cs="Arial"/>
          <w:color w:val="auto"/>
          <w:kern w:val="0"/>
          <w14:ligatures w14:val="none"/>
          <w14:cntxtAlts w14:val="0"/>
        </w:rPr>
      </w:pPr>
      <w:r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(Rm 131) </w:t>
      </w:r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El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Viaje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por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Delante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: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Compromisos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>renovados</w:t>
      </w:r>
      <w:proofErr w:type="spellEnd"/>
      <w:r w:rsidRPr="003A0ED0"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  <w:t xml:space="preserve"> con la IM USA</w:t>
      </w:r>
      <w:r w:rsidRPr="003A0ED0">
        <w:rPr>
          <w:rFonts w:ascii="Arial" w:hAnsi="Arial" w:cs="Arial"/>
          <w:color w:val="auto"/>
          <w:kern w:val="0"/>
          <w:u w:val="single"/>
          <w14:ligatures w14:val="none"/>
          <w14:cntxtAlts w14:val="0"/>
        </w:rPr>
        <w:t>,</w:t>
      </w:r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 Michael Danner, &amp; Heidi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Regier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Kreider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- Michael Danner, Director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Ejecutivo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Asociado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para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Vitalidad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y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Compromiso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Iglesia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Iglesia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Menonita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USA y Heidi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Regier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Kreider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,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Ministra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la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Conferencia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del Distrito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Oeste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ofrecerán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actualizaciones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invitarán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a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conversar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sobre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nuestro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proceso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visionar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2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años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para la IM USA,</w:t>
      </w:r>
      <w:proofErr w:type="gram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  El</w:t>
      </w:r>
      <w:proofErr w:type="gram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“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Viaje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por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Delante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”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como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seguidores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Menonitas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de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Jesús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el </w:t>
      </w:r>
      <w:proofErr w:type="spellStart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>siglo</w:t>
      </w:r>
      <w:proofErr w:type="spellEnd"/>
      <w:r w:rsidRPr="003A0ED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21.  </w:t>
      </w:r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(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Interpretación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en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español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disponible</w:t>
      </w:r>
      <w:proofErr w:type="spellEnd"/>
      <w:r w:rsidRPr="003A0ED0">
        <w:rPr>
          <w:rFonts w:ascii="Arial" w:hAnsi="Arial" w:cs="Arial"/>
          <w:i/>
          <w:iCs/>
          <w:color w:val="auto"/>
          <w:kern w:val="0"/>
          <w14:ligatures w14:val="none"/>
          <w14:cntxtAlts w14:val="0"/>
        </w:rPr>
        <w:t>)</w:t>
      </w:r>
    </w:p>
    <w:p w:rsidR="001026C1" w:rsidRDefault="001026C1"/>
    <w:sectPr w:rsidR="0010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F"/>
    <w:rsid w:val="001026C1"/>
    <w:rsid w:val="00A944EF"/>
    <w:rsid w:val="00D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23AB1-B530-496F-BF56-E739FD9F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E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A944E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944E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A94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2018-07-25T20:11:00Z</dcterms:created>
  <dcterms:modified xsi:type="dcterms:W3CDTF">2018-07-25T20:11:00Z</dcterms:modified>
</cp:coreProperties>
</file>